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21F53" w14:textId="71034DA2" w:rsidR="00E67854" w:rsidRPr="0083423E" w:rsidRDefault="000604BF" w:rsidP="0083423E">
      <w:pPr>
        <w:jc w:val="center"/>
        <w:rPr>
          <w:rFonts w:ascii="Comic Sans MS" w:hAnsi="Comic Sans MS"/>
          <w:b/>
          <w:sz w:val="52"/>
          <w:szCs w:val="52"/>
        </w:rPr>
      </w:pPr>
      <w:r>
        <w:rPr>
          <w:rFonts w:ascii="Comic Sans MS" w:hAnsi="Comic Sans MS"/>
          <w:b/>
          <w:sz w:val="52"/>
          <w:szCs w:val="52"/>
        </w:rPr>
        <w:t>Anti-</w:t>
      </w:r>
      <w:r w:rsidR="00E67854" w:rsidRPr="0083423E">
        <w:rPr>
          <w:rFonts w:ascii="Comic Sans MS" w:hAnsi="Comic Sans MS"/>
          <w:b/>
          <w:sz w:val="52"/>
          <w:szCs w:val="52"/>
        </w:rPr>
        <w:t>Smoke Policy</w:t>
      </w:r>
    </w:p>
    <w:p w14:paraId="05888E0B" w14:textId="77777777" w:rsidR="00E67854" w:rsidRDefault="00E67854" w:rsidP="00E67854">
      <w:pPr>
        <w:rPr>
          <w:rFonts w:ascii="Comic Sans MS" w:hAnsi="Comic Sans MS"/>
          <w:b/>
          <w:sz w:val="16"/>
          <w:szCs w:val="16"/>
        </w:rPr>
      </w:pPr>
    </w:p>
    <w:p w14:paraId="24CF1480" w14:textId="77777777" w:rsidR="00167353" w:rsidRDefault="00117A4E" w:rsidP="00117A4E">
      <w:pPr>
        <w:rPr>
          <w:rFonts w:ascii="Comic Sans MS" w:hAnsi="Comic Sans MS"/>
          <w:bCs/>
          <w:lang w:val="en-GB"/>
        </w:rPr>
      </w:pPr>
      <w:r w:rsidRPr="00117A4E">
        <w:rPr>
          <w:rFonts w:ascii="Comic Sans MS" w:hAnsi="Comic Sans MS"/>
          <w:bCs/>
          <w:lang w:val="en-GB"/>
        </w:rPr>
        <w:t>At Ellergreen Nursery School and Childcare Centre, we are committed to creating a safe, healthy, and smoke-free environment for all children, staff, parents</w:t>
      </w:r>
      <w:r w:rsidR="00301F77">
        <w:rPr>
          <w:rFonts w:ascii="Comic Sans MS" w:hAnsi="Comic Sans MS"/>
          <w:bCs/>
          <w:lang w:val="en-GB"/>
        </w:rPr>
        <w:t xml:space="preserve"> and </w:t>
      </w:r>
      <w:r w:rsidRPr="00117A4E">
        <w:rPr>
          <w:rFonts w:ascii="Comic Sans MS" w:hAnsi="Comic Sans MS"/>
          <w:bCs/>
          <w:lang w:val="en-GB"/>
        </w:rPr>
        <w:t xml:space="preserve">visitors. The purpose of this Anti-Smoke Policy is to outline our dedicated efforts to eliminate smoking and exposure to second-hand smoke from </w:t>
      </w:r>
      <w:r w:rsidR="00301F77">
        <w:rPr>
          <w:rFonts w:ascii="Comic Sans MS" w:hAnsi="Comic Sans MS"/>
          <w:bCs/>
          <w:lang w:val="en-GB"/>
        </w:rPr>
        <w:t xml:space="preserve">the </w:t>
      </w:r>
      <w:r w:rsidRPr="00117A4E">
        <w:rPr>
          <w:rFonts w:ascii="Comic Sans MS" w:hAnsi="Comic Sans MS"/>
          <w:bCs/>
          <w:lang w:val="en-GB"/>
        </w:rPr>
        <w:t xml:space="preserve">premises, thereby enhancing the overall well-being of our community. </w:t>
      </w:r>
    </w:p>
    <w:p w14:paraId="65B5B76C" w14:textId="77777777" w:rsidR="00167353" w:rsidRDefault="00167353" w:rsidP="00117A4E">
      <w:pPr>
        <w:rPr>
          <w:rFonts w:ascii="Comic Sans MS" w:hAnsi="Comic Sans MS"/>
          <w:bCs/>
          <w:lang w:val="en-GB"/>
        </w:rPr>
      </w:pPr>
    </w:p>
    <w:p w14:paraId="45C7438F" w14:textId="3752272D" w:rsidR="00117A4E" w:rsidRPr="00117A4E" w:rsidRDefault="00117A4E" w:rsidP="00117A4E">
      <w:pPr>
        <w:rPr>
          <w:rFonts w:ascii="Comic Sans MS" w:hAnsi="Comic Sans MS"/>
          <w:bCs/>
          <w:lang w:val="en-GB"/>
        </w:rPr>
      </w:pPr>
      <w:r w:rsidRPr="00117A4E">
        <w:rPr>
          <w:rFonts w:ascii="Comic Sans MS" w:hAnsi="Comic Sans MS"/>
          <w:bCs/>
          <w:lang w:val="en-GB"/>
        </w:rPr>
        <w:t>In accordance with national legislation, particularly the Health Act 2006, this policy reinforces our obligation to prohibit smoking in all enclosed public spaces and workplaces in England. By fostering a nurturing and supportive atmosphere, we aim to create an environment conducive to the developmental needs of our children.</w:t>
      </w:r>
    </w:p>
    <w:p w14:paraId="28EA2D6A" w14:textId="77777777" w:rsidR="00117A4E" w:rsidRDefault="00117A4E" w:rsidP="00117A4E">
      <w:pPr>
        <w:rPr>
          <w:rFonts w:ascii="Comic Sans MS" w:hAnsi="Comic Sans MS"/>
          <w:bCs/>
          <w:lang w:val="en-GB"/>
        </w:rPr>
      </w:pPr>
    </w:p>
    <w:p w14:paraId="08779115" w14:textId="7565FF6C" w:rsidR="00117A4E" w:rsidRPr="00117A4E" w:rsidRDefault="00117A4E" w:rsidP="00117A4E">
      <w:pPr>
        <w:rPr>
          <w:rFonts w:ascii="Comic Sans MS" w:hAnsi="Comic Sans MS"/>
          <w:bCs/>
          <w:lang w:val="en-GB"/>
        </w:rPr>
      </w:pPr>
      <w:r w:rsidRPr="00117A4E">
        <w:rPr>
          <w:rFonts w:ascii="Comic Sans MS" w:hAnsi="Comic Sans MS"/>
          <w:bCs/>
          <w:lang w:val="en-GB"/>
        </w:rPr>
        <w:t xml:space="preserve">Our policy applies comprehensively to all members of </w:t>
      </w:r>
      <w:r w:rsidR="00301F77">
        <w:rPr>
          <w:rFonts w:ascii="Comic Sans MS" w:hAnsi="Comic Sans MS"/>
          <w:bCs/>
          <w:lang w:val="en-GB"/>
        </w:rPr>
        <w:t>Ellergreen Nursery School and Childcare Centre</w:t>
      </w:r>
      <w:r w:rsidRPr="00117A4E">
        <w:rPr>
          <w:rFonts w:ascii="Comic Sans MS" w:hAnsi="Comic Sans MS"/>
          <w:bCs/>
          <w:lang w:val="en-GB"/>
        </w:rPr>
        <w:t xml:space="preserve">, which includes staff, </w:t>
      </w:r>
      <w:r w:rsidR="00301F77">
        <w:rPr>
          <w:rFonts w:ascii="Comic Sans MS" w:hAnsi="Comic Sans MS"/>
          <w:bCs/>
          <w:lang w:val="en-GB"/>
        </w:rPr>
        <w:t>children</w:t>
      </w:r>
      <w:r w:rsidRPr="00117A4E">
        <w:rPr>
          <w:rFonts w:ascii="Comic Sans MS" w:hAnsi="Comic Sans MS"/>
          <w:bCs/>
          <w:lang w:val="en-GB"/>
        </w:rPr>
        <w:t xml:space="preserve">, parents, visitors, and contractors. All individuals within </w:t>
      </w:r>
      <w:r w:rsidR="00167353">
        <w:rPr>
          <w:rFonts w:ascii="Comic Sans MS" w:hAnsi="Comic Sans MS"/>
          <w:bCs/>
          <w:lang w:val="en-GB"/>
        </w:rPr>
        <w:t>the</w:t>
      </w:r>
      <w:r w:rsidRPr="00117A4E">
        <w:rPr>
          <w:rFonts w:ascii="Comic Sans MS" w:hAnsi="Comic Sans MS"/>
          <w:bCs/>
          <w:lang w:val="en-GB"/>
        </w:rPr>
        <w:t xml:space="preserve"> premises are expected to understand and comply with this policy, fostering a collective commitment to health and well-being.</w:t>
      </w:r>
    </w:p>
    <w:p w14:paraId="216DD1E0" w14:textId="77777777" w:rsidR="00117A4E" w:rsidRDefault="00117A4E" w:rsidP="00117A4E">
      <w:pPr>
        <w:rPr>
          <w:rFonts w:ascii="Comic Sans MS" w:hAnsi="Comic Sans MS"/>
          <w:bCs/>
          <w:lang w:val="en-GB"/>
        </w:rPr>
      </w:pPr>
    </w:p>
    <w:p w14:paraId="6E0574B8" w14:textId="4C24E3AB" w:rsidR="00117A4E" w:rsidRDefault="00117A4E" w:rsidP="00117A4E">
      <w:pPr>
        <w:rPr>
          <w:rFonts w:ascii="Comic Sans MS" w:hAnsi="Comic Sans MS"/>
          <w:bCs/>
          <w:lang w:val="en-GB"/>
        </w:rPr>
      </w:pPr>
      <w:r w:rsidRPr="00117A4E">
        <w:rPr>
          <w:rFonts w:ascii="Comic Sans MS" w:hAnsi="Comic Sans MS"/>
          <w:bCs/>
          <w:lang w:val="en-GB"/>
        </w:rPr>
        <w:t xml:space="preserve">We affirm our commitment to maintaining a smoke-free environment, ensuring that all individuals within </w:t>
      </w:r>
      <w:r w:rsidR="00301F77">
        <w:rPr>
          <w:rFonts w:ascii="Comic Sans MS" w:hAnsi="Comic Sans MS"/>
          <w:bCs/>
          <w:lang w:val="en-GB"/>
        </w:rPr>
        <w:t xml:space="preserve">Ellergreen Nursery School and Childcare Centre </w:t>
      </w:r>
      <w:r w:rsidRPr="00117A4E">
        <w:rPr>
          <w:rFonts w:ascii="Comic Sans MS" w:hAnsi="Comic Sans MS"/>
          <w:bCs/>
          <w:lang w:val="en-GB"/>
        </w:rPr>
        <w:t>can engage in various activities without the health risks associated with smoking and exposure to second-hand smoke. The policy aligns with the Health Act 2006, along with government initiatives such as the Department for Education’s (DfE) guidance aimed at promoting health and well-being within educational settings</w:t>
      </w:r>
      <w:r w:rsidR="00167353">
        <w:rPr>
          <w:rFonts w:ascii="Comic Sans MS" w:hAnsi="Comic Sans MS"/>
          <w:bCs/>
          <w:lang w:val="en-GB"/>
        </w:rPr>
        <w:t>,</w:t>
      </w:r>
    </w:p>
    <w:p w14:paraId="61E2CEE8" w14:textId="77777777" w:rsidR="00167353" w:rsidRPr="00117A4E" w:rsidRDefault="00167353" w:rsidP="00117A4E">
      <w:pPr>
        <w:rPr>
          <w:rFonts w:ascii="Comic Sans MS" w:hAnsi="Comic Sans MS"/>
          <w:bCs/>
          <w:lang w:val="en-GB"/>
        </w:rPr>
      </w:pPr>
    </w:p>
    <w:p w14:paraId="625BA97B" w14:textId="0D1940D7" w:rsidR="00117A4E" w:rsidRDefault="00117A4E" w:rsidP="00117A4E">
      <w:pPr>
        <w:rPr>
          <w:rFonts w:ascii="Comic Sans MS" w:hAnsi="Comic Sans MS"/>
          <w:bCs/>
          <w:lang w:val="en-GB"/>
        </w:rPr>
      </w:pPr>
      <w:r w:rsidRPr="00117A4E">
        <w:rPr>
          <w:rFonts w:ascii="Comic Sans MS" w:hAnsi="Comic Sans MS"/>
          <w:bCs/>
          <w:lang w:val="en-GB"/>
        </w:rPr>
        <w:t>To ensure clarity and shared understanding of this policy, we define several key terms:</w:t>
      </w:r>
    </w:p>
    <w:p w14:paraId="1BE0C8BD" w14:textId="77777777" w:rsidR="00DF56F8" w:rsidRPr="00117A4E" w:rsidRDefault="00DF56F8" w:rsidP="00117A4E">
      <w:pPr>
        <w:rPr>
          <w:rFonts w:ascii="Comic Sans MS" w:hAnsi="Comic Sans MS"/>
          <w:bCs/>
          <w:lang w:val="en-GB"/>
        </w:rPr>
      </w:pPr>
    </w:p>
    <w:p w14:paraId="7181D096" w14:textId="77777777" w:rsidR="00117A4E" w:rsidRPr="00117A4E" w:rsidRDefault="00117A4E" w:rsidP="00117A4E">
      <w:pPr>
        <w:numPr>
          <w:ilvl w:val="0"/>
          <w:numId w:val="5"/>
        </w:numPr>
        <w:rPr>
          <w:rFonts w:ascii="Comic Sans MS" w:hAnsi="Comic Sans MS"/>
          <w:bCs/>
          <w:lang w:val="en-GB"/>
        </w:rPr>
      </w:pPr>
      <w:r w:rsidRPr="00117A4E">
        <w:rPr>
          <w:rFonts w:ascii="Comic Sans MS" w:hAnsi="Comic Sans MS"/>
          <w:bCs/>
          <w:lang w:val="en-GB"/>
        </w:rPr>
        <w:t>Smoking: This encompasses the use of tobacco in various forms, including traditional cigarettes, cigars, and all smoking-related products such as e-cigarettes and vaping devices.</w:t>
      </w:r>
    </w:p>
    <w:p w14:paraId="1F474349" w14:textId="77777777" w:rsidR="00DF56F8" w:rsidRDefault="00117A4E" w:rsidP="00117A4E">
      <w:pPr>
        <w:numPr>
          <w:ilvl w:val="0"/>
          <w:numId w:val="5"/>
        </w:numPr>
        <w:rPr>
          <w:rFonts w:ascii="Comic Sans MS" w:hAnsi="Comic Sans MS"/>
          <w:bCs/>
          <w:lang w:val="en-GB"/>
        </w:rPr>
      </w:pPr>
      <w:r w:rsidRPr="00117A4E">
        <w:rPr>
          <w:rFonts w:ascii="Comic Sans MS" w:hAnsi="Comic Sans MS"/>
          <w:bCs/>
          <w:lang w:val="en-GB"/>
        </w:rPr>
        <w:t xml:space="preserve">Smoke-Free Area: Specifically identifies locations within </w:t>
      </w:r>
      <w:r w:rsidR="00DF56F8">
        <w:rPr>
          <w:rFonts w:ascii="Comic Sans MS" w:hAnsi="Comic Sans MS"/>
          <w:bCs/>
          <w:lang w:val="en-GB"/>
        </w:rPr>
        <w:t xml:space="preserve">the </w:t>
      </w:r>
      <w:r w:rsidRPr="00117A4E">
        <w:rPr>
          <w:rFonts w:ascii="Comic Sans MS" w:hAnsi="Comic Sans MS"/>
          <w:bCs/>
          <w:lang w:val="en-GB"/>
        </w:rPr>
        <w:t>premises where smoking is prohibited, including all buildings, play areas, garden</w:t>
      </w:r>
      <w:r w:rsidR="00301F77">
        <w:rPr>
          <w:rFonts w:ascii="Comic Sans MS" w:hAnsi="Comic Sans MS"/>
          <w:bCs/>
          <w:lang w:val="en-GB"/>
        </w:rPr>
        <w:t xml:space="preserve"> </w:t>
      </w:r>
    </w:p>
    <w:p w14:paraId="4A5B791D" w14:textId="0A8C3CA6" w:rsidR="00117A4E" w:rsidRDefault="00301F77" w:rsidP="00DF56F8">
      <w:pPr>
        <w:ind w:left="720"/>
        <w:rPr>
          <w:rFonts w:ascii="Comic Sans MS" w:hAnsi="Comic Sans MS"/>
          <w:bCs/>
          <w:lang w:val="en-GB"/>
        </w:rPr>
      </w:pPr>
      <w:r>
        <w:rPr>
          <w:rFonts w:ascii="Comic Sans MS" w:hAnsi="Comic Sans MS"/>
          <w:bCs/>
          <w:lang w:val="en-GB"/>
        </w:rPr>
        <w:lastRenderedPageBreak/>
        <w:t>room</w:t>
      </w:r>
      <w:r w:rsidR="00DF56F8">
        <w:rPr>
          <w:rFonts w:ascii="Comic Sans MS" w:hAnsi="Comic Sans MS"/>
          <w:bCs/>
          <w:lang w:val="en-GB"/>
        </w:rPr>
        <w:t>s</w:t>
      </w:r>
      <w:r w:rsidR="00117A4E" w:rsidRPr="00117A4E">
        <w:rPr>
          <w:rFonts w:ascii="Comic Sans MS" w:hAnsi="Comic Sans MS"/>
          <w:bCs/>
          <w:lang w:val="en-GB"/>
        </w:rPr>
        <w:t>, and any site where school-related activities are undertaken.</w:t>
      </w:r>
    </w:p>
    <w:p w14:paraId="1E698015" w14:textId="77777777" w:rsidR="00DF56F8" w:rsidRDefault="00DF56F8" w:rsidP="00DF56F8">
      <w:pPr>
        <w:ind w:left="720"/>
        <w:rPr>
          <w:rFonts w:ascii="Comic Sans MS" w:hAnsi="Comic Sans MS"/>
          <w:bCs/>
          <w:lang w:val="en-GB"/>
        </w:rPr>
      </w:pPr>
    </w:p>
    <w:p w14:paraId="3240ADDB" w14:textId="64A81944" w:rsidR="00117A4E" w:rsidRPr="00117A4E" w:rsidRDefault="00117A4E" w:rsidP="00117A4E">
      <w:pPr>
        <w:rPr>
          <w:rFonts w:ascii="Comic Sans MS" w:hAnsi="Comic Sans MS"/>
          <w:bCs/>
          <w:lang w:val="en-GB"/>
        </w:rPr>
      </w:pPr>
      <w:r w:rsidRPr="00117A4E">
        <w:rPr>
          <w:rFonts w:ascii="Comic Sans MS" w:hAnsi="Comic Sans MS"/>
          <w:bCs/>
          <w:lang w:val="en-GB"/>
        </w:rPr>
        <w:t>The Headteacher</w:t>
      </w:r>
      <w:r>
        <w:rPr>
          <w:rFonts w:ascii="Comic Sans MS" w:hAnsi="Comic Sans MS"/>
          <w:bCs/>
          <w:lang w:val="en-GB"/>
        </w:rPr>
        <w:t xml:space="preserve"> Jane Rogers</w:t>
      </w:r>
      <w:r w:rsidRPr="00117A4E">
        <w:rPr>
          <w:rFonts w:ascii="Comic Sans MS" w:hAnsi="Comic Sans MS"/>
          <w:bCs/>
          <w:lang w:val="en-GB"/>
        </w:rPr>
        <w:t xml:space="preserve">, alongside the school leadership team, is charged with ensuring compliance with this policy and is responsible for familiarising all staff members with its requirements. Appropriate action will be instigated in cases of non-compliance. All staff members are expected to exemplify smoke-free behaviours whilst on </w:t>
      </w:r>
      <w:r w:rsidR="003A5850">
        <w:rPr>
          <w:rFonts w:ascii="Comic Sans MS" w:hAnsi="Comic Sans MS"/>
          <w:bCs/>
          <w:lang w:val="en-GB"/>
        </w:rPr>
        <w:t>the</w:t>
      </w:r>
      <w:r w:rsidRPr="00117A4E">
        <w:rPr>
          <w:rFonts w:ascii="Comic Sans MS" w:hAnsi="Comic Sans MS"/>
          <w:bCs/>
          <w:lang w:val="en-GB"/>
        </w:rPr>
        <w:t xml:space="preserve"> premises and during any school-related activities. Visitors, contractors, and parents are required to respect our smoke-free environment by refraining from smoking or vaping. The governing board plays a crucial role in the oversight of this policy's implementation and effectiveness.</w:t>
      </w:r>
    </w:p>
    <w:p w14:paraId="71A402EB" w14:textId="77777777" w:rsidR="00117A4E" w:rsidRDefault="00117A4E" w:rsidP="00117A4E">
      <w:pPr>
        <w:rPr>
          <w:rFonts w:ascii="Comic Sans MS" w:hAnsi="Comic Sans MS"/>
          <w:bCs/>
          <w:lang w:val="en-GB"/>
        </w:rPr>
      </w:pPr>
    </w:p>
    <w:p w14:paraId="4C7EFCCD" w14:textId="5193EA18" w:rsidR="00301F77" w:rsidRDefault="00117A4E" w:rsidP="00117A4E">
      <w:pPr>
        <w:rPr>
          <w:rFonts w:ascii="Comic Sans MS" w:hAnsi="Comic Sans MS"/>
          <w:bCs/>
          <w:lang w:val="en-GB"/>
        </w:rPr>
      </w:pPr>
      <w:r w:rsidRPr="00117A4E">
        <w:rPr>
          <w:rFonts w:ascii="Comic Sans MS" w:hAnsi="Comic Sans MS"/>
          <w:bCs/>
          <w:lang w:val="en-GB"/>
        </w:rPr>
        <w:t xml:space="preserve">To enhance awareness of this policy, we will ensure that clear and visible signage is prominently displayed across the </w:t>
      </w:r>
      <w:r w:rsidR="00DF56F8">
        <w:rPr>
          <w:rFonts w:ascii="Comic Sans MS" w:hAnsi="Comic Sans MS"/>
          <w:bCs/>
          <w:lang w:val="en-GB"/>
        </w:rPr>
        <w:t>N</w:t>
      </w:r>
      <w:r w:rsidR="00301F77">
        <w:rPr>
          <w:rFonts w:ascii="Comic Sans MS" w:hAnsi="Comic Sans MS"/>
          <w:bCs/>
          <w:lang w:val="en-GB"/>
        </w:rPr>
        <w:t xml:space="preserve">ursery </w:t>
      </w:r>
      <w:r w:rsidR="00DF56F8">
        <w:rPr>
          <w:rFonts w:ascii="Comic Sans MS" w:hAnsi="Comic Sans MS"/>
          <w:bCs/>
          <w:lang w:val="en-GB"/>
        </w:rPr>
        <w:t>S</w:t>
      </w:r>
      <w:r w:rsidR="00301F77">
        <w:rPr>
          <w:rFonts w:ascii="Comic Sans MS" w:hAnsi="Comic Sans MS"/>
          <w:bCs/>
          <w:lang w:val="en-GB"/>
        </w:rPr>
        <w:t>chool and Childcare Ce</w:t>
      </w:r>
      <w:r w:rsidR="003A5850">
        <w:rPr>
          <w:rFonts w:ascii="Comic Sans MS" w:hAnsi="Comic Sans MS"/>
          <w:bCs/>
          <w:lang w:val="en-GB"/>
        </w:rPr>
        <w:t>ntre</w:t>
      </w:r>
      <w:r w:rsidRPr="00117A4E">
        <w:rPr>
          <w:rFonts w:ascii="Comic Sans MS" w:hAnsi="Comic Sans MS"/>
          <w:bCs/>
          <w:lang w:val="en-GB"/>
        </w:rPr>
        <w:t xml:space="preserve"> and its boundaries, as mandated by the Health Act 2006. This signage will indicate that </w:t>
      </w:r>
      <w:r w:rsidR="00167353">
        <w:rPr>
          <w:rFonts w:ascii="Comic Sans MS" w:hAnsi="Comic Sans MS"/>
          <w:bCs/>
          <w:lang w:val="en-GB"/>
        </w:rPr>
        <w:t>the</w:t>
      </w:r>
      <w:r w:rsidRPr="00117A4E">
        <w:rPr>
          <w:rFonts w:ascii="Comic Sans MS" w:hAnsi="Comic Sans MS"/>
          <w:bCs/>
          <w:lang w:val="en-GB"/>
        </w:rPr>
        <w:t xml:space="preserve"> premises are smoke-free areas. We will employ a variety of avenues for communication to guarantee that all staff, parents, and visitors—are informed of this policy. </w:t>
      </w:r>
    </w:p>
    <w:p w14:paraId="2E1B8095" w14:textId="77777777" w:rsidR="00301F77" w:rsidRDefault="00301F77" w:rsidP="00117A4E">
      <w:pPr>
        <w:rPr>
          <w:rFonts w:ascii="Comic Sans MS" w:hAnsi="Comic Sans MS"/>
          <w:bCs/>
          <w:lang w:val="en-GB"/>
        </w:rPr>
      </w:pPr>
    </w:p>
    <w:p w14:paraId="765A6F91" w14:textId="284CF57A" w:rsidR="00117A4E" w:rsidRPr="00117A4E" w:rsidRDefault="00117A4E" w:rsidP="00117A4E">
      <w:pPr>
        <w:rPr>
          <w:rFonts w:ascii="Comic Sans MS" w:hAnsi="Comic Sans MS"/>
          <w:bCs/>
          <w:lang w:val="en-GB"/>
        </w:rPr>
      </w:pPr>
      <w:r w:rsidRPr="00117A4E">
        <w:rPr>
          <w:rFonts w:ascii="Comic Sans MS" w:hAnsi="Comic Sans MS"/>
          <w:bCs/>
          <w:lang w:val="en-GB"/>
        </w:rPr>
        <w:t xml:space="preserve">Methods of communication will include staff meetings, induction sessions, newsletters, the school website and </w:t>
      </w:r>
      <w:r w:rsidR="00301F77" w:rsidRPr="00117A4E">
        <w:rPr>
          <w:rFonts w:ascii="Comic Sans MS" w:hAnsi="Comic Sans MS"/>
          <w:bCs/>
          <w:lang w:val="en-GB"/>
        </w:rPr>
        <w:t>Instagram</w:t>
      </w:r>
      <w:r w:rsidRPr="00117A4E">
        <w:rPr>
          <w:rFonts w:ascii="Comic Sans MS" w:hAnsi="Comic Sans MS"/>
          <w:bCs/>
          <w:lang w:val="en-GB"/>
        </w:rPr>
        <w:t>. Additionally, the school will provide training or guidance for staff to support effective implementation of the policy and to manage incidents involving tobacco or vaping products. Our commitment extends to offering support and resources to any staff or parents aspiring to quit smoking; referrals to NHS Smokefree and local services will be readily available.</w:t>
      </w:r>
    </w:p>
    <w:p w14:paraId="6DDD2B14" w14:textId="77777777" w:rsidR="00117A4E" w:rsidRDefault="00117A4E" w:rsidP="00117A4E">
      <w:pPr>
        <w:rPr>
          <w:rFonts w:ascii="Comic Sans MS" w:hAnsi="Comic Sans MS"/>
          <w:bCs/>
          <w:lang w:val="en-GB"/>
        </w:rPr>
      </w:pPr>
    </w:p>
    <w:p w14:paraId="0676F2AF" w14:textId="3C10DC38" w:rsidR="00117A4E" w:rsidRDefault="00117A4E" w:rsidP="00117A4E">
      <w:pPr>
        <w:rPr>
          <w:rFonts w:ascii="Comic Sans MS" w:hAnsi="Comic Sans MS"/>
          <w:bCs/>
          <w:lang w:val="en-GB"/>
        </w:rPr>
      </w:pPr>
      <w:r w:rsidRPr="00117A4E">
        <w:rPr>
          <w:rFonts w:ascii="Comic Sans MS" w:hAnsi="Comic Sans MS"/>
          <w:bCs/>
          <w:lang w:val="en-GB"/>
        </w:rPr>
        <w:t>To reinforce the smoke-free environment, we will implement the following procedures to ensure that all members of Ellergreen Nursery school and Childcare Centre community are aware of the health risks associated with smoking:</w:t>
      </w:r>
    </w:p>
    <w:p w14:paraId="119CED1C" w14:textId="77777777" w:rsidR="00DF56F8" w:rsidRPr="00117A4E" w:rsidRDefault="00DF56F8" w:rsidP="00117A4E">
      <w:pPr>
        <w:rPr>
          <w:rFonts w:ascii="Comic Sans MS" w:hAnsi="Comic Sans MS"/>
          <w:bCs/>
          <w:lang w:val="en-GB"/>
        </w:rPr>
      </w:pPr>
    </w:p>
    <w:p w14:paraId="1C48D15C" w14:textId="77777777" w:rsidR="00117A4E" w:rsidRPr="00117A4E" w:rsidRDefault="00117A4E" w:rsidP="00117A4E">
      <w:pPr>
        <w:numPr>
          <w:ilvl w:val="0"/>
          <w:numId w:val="6"/>
        </w:numPr>
        <w:rPr>
          <w:rFonts w:ascii="Comic Sans MS" w:hAnsi="Comic Sans MS"/>
          <w:bCs/>
          <w:lang w:val="en-GB"/>
        </w:rPr>
      </w:pPr>
      <w:r w:rsidRPr="00117A4E">
        <w:rPr>
          <w:rFonts w:ascii="Comic Sans MS" w:hAnsi="Comic Sans MS"/>
          <w:bCs/>
          <w:lang w:val="en-GB"/>
        </w:rPr>
        <w:t>The Nursery School and Childcare Centre is recognised as a smoke-free environment. No smoking is permitted within the setting or any of the premises.</w:t>
      </w:r>
    </w:p>
    <w:p w14:paraId="30946939" w14:textId="77777777" w:rsidR="00117A4E" w:rsidRPr="00117A4E" w:rsidRDefault="00117A4E" w:rsidP="00117A4E">
      <w:pPr>
        <w:numPr>
          <w:ilvl w:val="0"/>
          <w:numId w:val="6"/>
        </w:numPr>
        <w:rPr>
          <w:rFonts w:ascii="Comic Sans MS" w:hAnsi="Comic Sans MS"/>
          <w:bCs/>
          <w:lang w:val="en-GB"/>
        </w:rPr>
      </w:pPr>
      <w:r w:rsidRPr="00117A4E">
        <w:rPr>
          <w:rFonts w:ascii="Comic Sans MS" w:hAnsi="Comic Sans MS"/>
          <w:bCs/>
          <w:lang w:val="en-GB"/>
        </w:rPr>
        <w:t>Liverpool City Council's smoke-free policy underpins compliance with legislation prohibiting smoking in enclosed public places, as outlined in the Health Act 2006, Part I, and its associated regulations.</w:t>
      </w:r>
    </w:p>
    <w:p w14:paraId="48958F64" w14:textId="08EB04A9" w:rsidR="00117A4E" w:rsidRPr="00117A4E" w:rsidRDefault="00DF56F8" w:rsidP="00117A4E">
      <w:pPr>
        <w:numPr>
          <w:ilvl w:val="0"/>
          <w:numId w:val="6"/>
        </w:numPr>
        <w:rPr>
          <w:rFonts w:ascii="Comic Sans MS" w:hAnsi="Comic Sans MS"/>
          <w:bCs/>
          <w:lang w:val="en-GB"/>
        </w:rPr>
      </w:pPr>
      <w:r>
        <w:rPr>
          <w:rFonts w:ascii="Comic Sans MS" w:hAnsi="Comic Sans MS"/>
          <w:bCs/>
          <w:lang w:val="en-GB"/>
        </w:rPr>
        <w:lastRenderedPageBreak/>
        <w:t>Ellergreen Nursery School and Childcare Centre</w:t>
      </w:r>
      <w:r w:rsidR="00117A4E" w:rsidRPr="00117A4E">
        <w:rPr>
          <w:rFonts w:ascii="Comic Sans MS" w:hAnsi="Comic Sans MS"/>
          <w:bCs/>
          <w:lang w:val="en-GB"/>
        </w:rPr>
        <w:t xml:space="preserve"> will prominently display signage that complies with legal requirements, clearly indicating that they are smoke-free for all individuals entering our facilities.</w:t>
      </w:r>
    </w:p>
    <w:p w14:paraId="2CAAC772" w14:textId="77777777" w:rsidR="00117A4E" w:rsidRPr="00117A4E" w:rsidRDefault="00117A4E" w:rsidP="00117A4E">
      <w:pPr>
        <w:numPr>
          <w:ilvl w:val="0"/>
          <w:numId w:val="6"/>
        </w:numPr>
        <w:rPr>
          <w:rFonts w:ascii="Comic Sans MS" w:hAnsi="Comic Sans MS"/>
          <w:bCs/>
          <w:lang w:val="en-GB"/>
        </w:rPr>
      </w:pPr>
      <w:r w:rsidRPr="00117A4E">
        <w:rPr>
          <w:rFonts w:ascii="Comic Sans MS" w:hAnsi="Comic Sans MS"/>
          <w:bCs/>
          <w:lang w:val="en-GB"/>
        </w:rPr>
        <w:t>Access to advice and support on smoking programmes can be obtained online at www.gosmokefree.co.uk or through the NHS Smoking Helpline at 0800 022 4332.</w:t>
      </w:r>
    </w:p>
    <w:p w14:paraId="6FFD559D" w14:textId="77777777" w:rsidR="00117A4E" w:rsidRDefault="00117A4E" w:rsidP="00117A4E">
      <w:pPr>
        <w:rPr>
          <w:rFonts w:ascii="Comic Sans MS" w:hAnsi="Comic Sans MS"/>
          <w:bCs/>
          <w:lang w:val="en-GB"/>
        </w:rPr>
      </w:pPr>
    </w:p>
    <w:p w14:paraId="7156A1CE" w14:textId="77777777" w:rsidR="00DF56F8" w:rsidRPr="00DF56F8" w:rsidRDefault="00DF56F8" w:rsidP="00DF56F8">
      <w:pPr>
        <w:rPr>
          <w:rFonts w:ascii="Comic Sans MS" w:hAnsi="Comic Sans MS"/>
          <w:bCs/>
          <w:lang w:val="en-GB"/>
        </w:rPr>
      </w:pPr>
      <w:r w:rsidRPr="00DF56F8">
        <w:rPr>
          <w:rFonts w:ascii="Comic Sans MS" w:hAnsi="Comic Sans MS"/>
          <w:bCs/>
          <w:lang w:val="en-GB"/>
        </w:rPr>
        <w:t>Outdoor Areas</w:t>
      </w:r>
    </w:p>
    <w:p w14:paraId="79EFA340" w14:textId="77777777" w:rsidR="00DF56F8" w:rsidRDefault="00DF56F8" w:rsidP="00DF56F8">
      <w:pPr>
        <w:rPr>
          <w:rFonts w:ascii="Comic Sans MS" w:hAnsi="Comic Sans MS"/>
          <w:bCs/>
          <w:lang w:val="en-GB"/>
        </w:rPr>
      </w:pPr>
    </w:p>
    <w:p w14:paraId="238A55D3" w14:textId="7CC62C0A" w:rsidR="00DF56F8" w:rsidRDefault="00DF56F8" w:rsidP="00DF56F8">
      <w:pPr>
        <w:rPr>
          <w:rFonts w:ascii="Comic Sans MS" w:hAnsi="Comic Sans MS"/>
          <w:bCs/>
          <w:lang w:val="en-GB"/>
        </w:rPr>
      </w:pPr>
      <w:r w:rsidRPr="00DF56F8">
        <w:rPr>
          <w:rFonts w:ascii="Comic Sans MS" w:hAnsi="Comic Sans MS"/>
          <w:bCs/>
          <w:lang w:val="en-GB"/>
        </w:rPr>
        <w:t>This Policy does not generally restrict smoking outdoors. However, smoking is not permitted in the following areas:</w:t>
      </w:r>
    </w:p>
    <w:p w14:paraId="2F06A202" w14:textId="77777777" w:rsidR="00DF56F8" w:rsidRPr="00DF56F8" w:rsidRDefault="00DF56F8" w:rsidP="00DF56F8">
      <w:pPr>
        <w:rPr>
          <w:rFonts w:ascii="Comic Sans MS" w:hAnsi="Comic Sans MS"/>
          <w:bCs/>
          <w:lang w:val="en-GB"/>
        </w:rPr>
      </w:pPr>
    </w:p>
    <w:p w14:paraId="12B5A857" w14:textId="15160946" w:rsidR="00DF56F8" w:rsidRPr="00DF56F8" w:rsidRDefault="00DF56F8" w:rsidP="00DF56F8">
      <w:pPr>
        <w:pStyle w:val="ListParagraph"/>
        <w:numPr>
          <w:ilvl w:val="0"/>
          <w:numId w:val="8"/>
        </w:numPr>
        <w:rPr>
          <w:rFonts w:ascii="Comic Sans MS" w:hAnsi="Comic Sans MS"/>
          <w:bCs/>
          <w:lang w:val="en-GB"/>
        </w:rPr>
      </w:pPr>
      <w:r w:rsidRPr="00DF56F8">
        <w:rPr>
          <w:rFonts w:ascii="Comic Sans MS" w:hAnsi="Comic Sans MS"/>
          <w:bCs/>
          <w:lang w:val="en-GB"/>
        </w:rPr>
        <w:t>School playgrounds and other outdoor areas whilst being used by children and young persons under the age of 16.</w:t>
      </w:r>
    </w:p>
    <w:p w14:paraId="057A9603" w14:textId="77777777" w:rsidR="00DF56F8" w:rsidRDefault="00DF56F8" w:rsidP="00DF56F8">
      <w:pPr>
        <w:pStyle w:val="ListParagraph"/>
        <w:numPr>
          <w:ilvl w:val="0"/>
          <w:numId w:val="8"/>
        </w:numPr>
        <w:rPr>
          <w:rFonts w:ascii="Comic Sans MS" w:hAnsi="Comic Sans MS"/>
          <w:bCs/>
          <w:lang w:val="en-GB"/>
        </w:rPr>
      </w:pPr>
      <w:r w:rsidRPr="00DF56F8">
        <w:rPr>
          <w:rFonts w:ascii="Comic Sans MS" w:hAnsi="Comic Sans MS"/>
          <w:bCs/>
          <w:lang w:val="en-GB"/>
        </w:rPr>
        <w:t>Sports grounds and other locations whilst in use for promoting and maintaining fitness and health.</w:t>
      </w:r>
    </w:p>
    <w:p w14:paraId="38A48A21" w14:textId="4AD9B520" w:rsidR="00DF56F8" w:rsidRPr="00DF56F8" w:rsidRDefault="00DF56F8" w:rsidP="00DF56F8">
      <w:pPr>
        <w:pStyle w:val="ListParagraph"/>
        <w:numPr>
          <w:ilvl w:val="0"/>
          <w:numId w:val="8"/>
        </w:numPr>
        <w:rPr>
          <w:rFonts w:ascii="Comic Sans MS" w:hAnsi="Comic Sans MS"/>
          <w:bCs/>
          <w:lang w:val="en-GB"/>
        </w:rPr>
      </w:pPr>
      <w:r w:rsidRPr="00DF56F8">
        <w:rPr>
          <w:rFonts w:ascii="Comic Sans MS" w:hAnsi="Comic Sans MS"/>
          <w:bCs/>
          <w:lang w:val="en-GB"/>
        </w:rPr>
        <w:t>Around the boundaries of City Council Buildings.</w:t>
      </w:r>
    </w:p>
    <w:p w14:paraId="3126501C" w14:textId="77777777" w:rsidR="00301F77" w:rsidRDefault="00301F77" w:rsidP="00117A4E">
      <w:pPr>
        <w:rPr>
          <w:rFonts w:ascii="Comic Sans MS" w:hAnsi="Comic Sans MS"/>
          <w:bCs/>
          <w:lang w:val="en-GB"/>
        </w:rPr>
      </w:pPr>
    </w:p>
    <w:p w14:paraId="0B164EE5" w14:textId="19EF7D5C" w:rsidR="00167353" w:rsidRDefault="00167353" w:rsidP="00117A4E">
      <w:pPr>
        <w:rPr>
          <w:rFonts w:ascii="Comic Sans MS" w:hAnsi="Comic Sans MS"/>
          <w:bCs/>
        </w:rPr>
      </w:pPr>
      <w:r w:rsidRPr="00167353">
        <w:rPr>
          <w:rFonts w:ascii="Comic Sans MS" w:hAnsi="Comic Sans MS"/>
          <w:bCs/>
        </w:rPr>
        <w:t xml:space="preserve">After 1st </w:t>
      </w:r>
      <w:proofErr w:type="gramStart"/>
      <w:r w:rsidRPr="00167353">
        <w:rPr>
          <w:rFonts w:ascii="Comic Sans MS" w:hAnsi="Comic Sans MS"/>
          <w:bCs/>
        </w:rPr>
        <w:t>August,</w:t>
      </w:r>
      <w:proofErr w:type="gramEnd"/>
      <w:r w:rsidRPr="00167353">
        <w:rPr>
          <w:rFonts w:ascii="Comic Sans MS" w:hAnsi="Comic Sans MS"/>
          <w:bCs/>
        </w:rPr>
        <w:t xml:space="preserve"> 1994 there will no longer be any areas where employees will be allowed to smoke at work. From that date, it will be a disciplinary offence to smoke on City Council premises.</w:t>
      </w:r>
    </w:p>
    <w:p w14:paraId="424F1135" w14:textId="77777777" w:rsidR="00167353" w:rsidRPr="00117A4E" w:rsidRDefault="00167353" w:rsidP="00117A4E">
      <w:pPr>
        <w:rPr>
          <w:rFonts w:ascii="Comic Sans MS" w:hAnsi="Comic Sans MS"/>
          <w:bCs/>
          <w:lang w:val="en-GB"/>
        </w:rPr>
      </w:pPr>
    </w:p>
    <w:p w14:paraId="0432BB27" w14:textId="77777777" w:rsidR="00117A4E" w:rsidRPr="00117A4E" w:rsidRDefault="00117A4E" w:rsidP="00117A4E">
      <w:pPr>
        <w:rPr>
          <w:rFonts w:ascii="Comic Sans MS" w:hAnsi="Comic Sans MS"/>
          <w:bCs/>
          <w:lang w:val="en-GB"/>
        </w:rPr>
      </w:pPr>
      <w:r w:rsidRPr="00117A4E">
        <w:rPr>
          <w:rFonts w:ascii="Comic Sans MS" w:hAnsi="Comic Sans MS"/>
          <w:bCs/>
          <w:lang w:val="en-GB"/>
        </w:rPr>
        <w:t>Should there be any breach of the policy by employees, appropriate managerial actions will be initiated. Instances such as refusing to cease smoking in designated smoke-free areas or failing to remove smoking-related signs will result in intervention measures that may include support, counselling, or disciplinary processes.</w:t>
      </w:r>
    </w:p>
    <w:p w14:paraId="3F53946E" w14:textId="77777777" w:rsidR="00117A4E" w:rsidRDefault="00117A4E" w:rsidP="00117A4E">
      <w:pPr>
        <w:rPr>
          <w:rFonts w:ascii="Comic Sans MS" w:hAnsi="Comic Sans MS"/>
          <w:bCs/>
          <w:lang w:val="en-GB"/>
        </w:rPr>
      </w:pPr>
    </w:p>
    <w:p w14:paraId="29428CC7" w14:textId="1C40D736" w:rsidR="00117A4E" w:rsidRDefault="00117A4E" w:rsidP="00117A4E">
      <w:pPr>
        <w:rPr>
          <w:rFonts w:ascii="Comic Sans MS" w:hAnsi="Comic Sans MS"/>
          <w:bCs/>
          <w:lang w:val="en-GB"/>
        </w:rPr>
      </w:pPr>
      <w:proofErr w:type="gramStart"/>
      <w:r w:rsidRPr="00117A4E">
        <w:rPr>
          <w:rFonts w:ascii="Comic Sans MS" w:hAnsi="Comic Sans MS"/>
          <w:bCs/>
          <w:lang w:val="en-GB"/>
        </w:rPr>
        <w:t>In the event that</w:t>
      </w:r>
      <w:proofErr w:type="gramEnd"/>
      <w:r w:rsidRPr="00117A4E">
        <w:rPr>
          <w:rFonts w:ascii="Comic Sans MS" w:hAnsi="Comic Sans MS"/>
          <w:bCs/>
          <w:lang w:val="en-GB"/>
        </w:rPr>
        <w:t xml:space="preserve"> an employee contravenes this policy, the </w:t>
      </w:r>
      <w:r>
        <w:rPr>
          <w:rFonts w:ascii="Comic Sans MS" w:hAnsi="Comic Sans MS"/>
          <w:bCs/>
          <w:lang w:val="en-GB"/>
        </w:rPr>
        <w:t>H</w:t>
      </w:r>
      <w:r w:rsidRPr="00117A4E">
        <w:rPr>
          <w:rFonts w:ascii="Comic Sans MS" w:hAnsi="Comic Sans MS"/>
          <w:bCs/>
          <w:lang w:val="en-GB"/>
        </w:rPr>
        <w:t xml:space="preserve">ead teacher </w:t>
      </w:r>
      <w:r>
        <w:rPr>
          <w:rFonts w:ascii="Comic Sans MS" w:hAnsi="Comic Sans MS"/>
          <w:bCs/>
          <w:lang w:val="en-GB"/>
        </w:rPr>
        <w:t xml:space="preserve">Jane Rogers </w:t>
      </w:r>
      <w:r w:rsidRPr="00117A4E">
        <w:rPr>
          <w:rFonts w:ascii="Comic Sans MS" w:hAnsi="Comic Sans MS"/>
          <w:bCs/>
          <w:lang w:val="en-GB"/>
        </w:rPr>
        <w:t>will take the following actions:</w:t>
      </w:r>
    </w:p>
    <w:p w14:paraId="74229BB9" w14:textId="77777777" w:rsidR="00DF56F8" w:rsidRPr="00117A4E" w:rsidRDefault="00DF56F8" w:rsidP="00117A4E">
      <w:pPr>
        <w:rPr>
          <w:rFonts w:ascii="Comic Sans MS" w:hAnsi="Comic Sans MS"/>
          <w:bCs/>
          <w:lang w:val="en-GB"/>
        </w:rPr>
      </w:pPr>
    </w:p>
    <w:p w14:paraId="791F7E50" w14:textId="77777777" w:rsidR="00117A4E" w:rsidRPr="00117A4E" w:rsidRDefault="00117A4E" w:rsidP="00117A4E">
      <w:pPr>
        <w:numPr>
          <w:ilvl w:val="0"/>
          <w:numId w:val="7"/>
        </w:numPr>
        <w:rPr>
          <w:rFonts w:ascii="Comic Sans MS" w:hAnsi="Comic Sans MS"/>
          <w:bCs/>
          <w:lang w:val="en-GB"/>
        </w:rPr>
      </w:pPr>
      <w:r w:rsidRPr="00117A4E">
        <w:rPr>
          <w:rFonts w:ascii="Comic Sans MS" w:hAnsi="Comic Sans MS"/>
          <w:bCs/>
          <w:lang w:val="en-GB"/>
        </w:rPr>
        <w:t>Remind the employee of the established No Smoking Policy.</w:t>
      </w:r>
    </w:p>
    <w:p w14:paraId="483DC2F7" w14:textId="77777777" w:rsidR="00117A4E" w:rsidRPr="00117A4E" w:rsidRDefault="00117A4E" w:rsidP="00117A4E">
      <w:pPr>
        <w:numPr>
          <w:ilvl w:val="0"/>
          <w:numId w:val="7"/>
        </w:numPr>
        <w:rPr>
          <w:rFonts w:ascii="Comic Sans MS" w:hAnsi="Comic Sans MS"/>
          <w:bCs/>
          <w:lang w:val="en-GB"/>
        </w:rPr>
      </w:pPr>
      <w:r w:rsidRPr="00117A4E">
        <w:rPr>
          <w:rFonts w:ascii="Comic Sans MS" w:hAnsi="Comic Sans MS"/>
          <w:bCs/>
          <w:lang w:val="en-GB"/>
        </w:rPr>
        <w:t>Clarify the reasoning behind the policy, highlighting the commitment to health and safety.</w:t>
      </w:r>
    </w:p>
    <w:p w14:paraId="046D59F9" w14:textId="77777777" w:rsidR="00117A4E" w:rsidRPr="00117A4E" w:rsidRDefault="00117A4E" w:rsidP="00117A4E">
      <w:pPr>
        <w:numPr>
          <w:ilvl w:val="0"/>
          <w:numId w:val="7"/>
        </w:numPr>
        <w:rPr>
          <w:rFonts w:ascii="Comic Sans MS" w:hAnsi="Comic Sans MS"/>
          <w:bCs/>
          <w:lang w:val="en-GB"/>
        </w:rPr>
      </w:pPr>
      <w:r w:rsidRPr="00117A4E">
        <w:rPr>
          <w:rFonts w:ascii="Comic Sans MS" w:hAnsi="Comic Sans MS"/>
          <w:bCs/>
          <w:lang w:val="en-GB"/>
        </w:rPr>
        <w:t>Emphasise the advantages of maintaining a smoke-free environment.</w:t>
      </w:r>
    </w:p>
    <w:p w14:paraId="72214992" w14:textId="77777777" w:rsidR="00117A4E" w:rsidRPr="00117A4E" w:rsidRDefault="00117A4E" w:rsidP="00117A4E">
      <w:pPr>
        <w:numPr>
          <w:ilvl w:val="0"/>
          <w:numId w:val="7"/>
        </w:numPr>
        <w:rPr>
          <w:rFonts w:ascii="Comic Sans MS" w:hAnsi="Comic Sans MS"/>
          <w:bCs/>
          <w:lang w:val="en-GB"/>
        </w:rPr>
      </w:pPr>
      <w:r w:rsidRPr="00117A4E">
        <w:rPr>
          <w:rFonts w:ascii="Comic Sans MS" w:hAnsi="Comic Sans MS"/>
          <w:bCs/>
          <w:lang w:val="en-GB"/>
        </w:rPr>
        <w:t>Offer referral to special counselling for employees wishing to quit or a place on a course for those interested in stopping entirely.</w:t>
      </w:r>
    </w:p>
    <w:p w14:paraId="02105503" w14:textId="77777777" w:rsidR="00117A4E" w:rsidRPr="00117A4E" w:rsidRDefault="00117A4E" w:rsidP="00117A4E">
      <w:pPr>
        <w:numPr>
          <w:ilvl w:val="0"/>
          <w:numId w:val="7"/>
        </w:numPr>
        <w:rPr>
          <w:rFonts w:ascii="Comic Sans MS" w:hAnsi="Comic Sans MS"/>
          <w:bCs/>
          <w:lang w:val="en-GB"/>
        </w:rPr>
      </w:pPr>
      <w:r w:rsidRPr="00117A4E">
        <w:rPr>
          <w:rFonts w:ascii="Comic Sans MS" w:hAnsi="Comic Sans MS"/>
          <w:bCs/>
          <w:lang w:val="en-GB"/>
        </w:rPr>
        <w:lastRenderedPageBreak/>
        <w:t>Ensure the employee is aware that persistent non-compliance may lead to disciplinary action treated as misconduct.</w:t>
      </w:r>
    </w:p>
    <w:p w14:paraId="01FEAEE2" w14:textId="77777777" w:rsidR="00117A4E" w:rsidRDefault="00117A4E" w:rsidP="00117A4E">
      <w:pPr>
        <w:rPr>
          <w:rFonts w:ascii="Comic Sans MS" w:hAnsi="Comic Sans MS"/>
          <w:bCs/>
          <w:lang w:val="en-GB"/>
        </w:rPr>
      </w:pPr>
    </w:p>
    <w:p w14:paraId="4B2BEB08" w14:textId="7AE12197" w:rsidR="00117A4E" w:rsidRDefault="00117A4E" w:rsidP="00117A4E">
      <w:pPr>
        <w:rPr>
          <w:rFonts w:ascii="Comic Sans MS" w:hAnsi="Comic Sans MS"/>
          <w:bCs/>
          <w:lang w:val="en-GB"/>
        </w:rPr>
      </w:pPr>
      <w:r w:rsidRPr="00117A4E">
        <w:rPr>
          <w:rFonts w:ascii="Comic Sans MS" w:hAnsi="Comic Sans MS"/>
          <w:bCs/>
          <w:lang w:val="en-GB"/>
        </w:rPr>
        <w:t xml:space="preserve">In terms of monitoring and enforcement, regular reviews by senior leaders and governors will ensure this policy is effective and enforced. </w:t>
      </w:r>
    </w:p>
    <w:p w14:paraId="0D29781A" w14:textId="77777777" w:rsidR="003A5850" w:rsidRDefault="003A5850" w:rsidP="00117A4E">
      <w:pPr>
        <w:rPr>
          <w:rFonts w:ascii="Comic Sans MS" w:hAnsi="Comic Sans MS"/>
          <w:bCs/>
          <w:lang w:val="en-GB"/>
        </w:rPr>
      </w:pPr>
    </w:p>
    <w:p w14:paraId="7B325692" w14:textId="656A66B6" w:rsidR="00117A4E" w:rsidRPr="00117A4E" w:rsidRDefault="00117A4E" w:rsidP="00117A4E">
      <w:pPr>
        <w:rPr>
          <w:rFonts w:ascii="Comic Sans MS" w:hAnsi="Comic Sans MS"/>
          <w:bCs/>
          <w:lang w:val="en-GB"/>
        </w:rPr>
      </w:pPr>
      <w:r w:rsidRPr="00117A4E">
        <w:rPr>
          <w:rFonts w:ascii="Comic Sans MS" w:hAnsi="Comic Sans MS"/>
          <w:bCs/>
          <w:lang w:val="en-GB"/>
        </w:rPr>
        <w:t>This policy harmonises with other relevant policies within the school, including the Health and Safety Policy</w:t>
      </w:r>
      <w:r w:rsidR="00E77F19">
        <w:rPr>
          <w:rFonts w:ascii="Comic Sans MS" w:hAnsi="Comic Sans MS"/>
          <w:bCs/>
          <w:lang w:val="en-GB"/>
        </w:rPr>
        <w:t xml:space="preserve"> </w:t>
      </w:r>
      <w:r w:rsidRPr="00117A4E">
        <w:rPr>
          <w:rFonts w:ascii="Comic Sans MS" w:hAnsi="Comic Sans MS"/>
          <w:bCs/>
          <w:lang w:val="en-GB"/>
        </w:rPr>
        <w:t>and Safeguarding Policy, facilitating a whole-school approach to health and well-being.</w:t>
      </w:r>
    </w:p>
    <w:p w14:paraId="7DB3C568" w14:textId="77777777" w:rsidR="003A5850" w:rsidRDefault="003A5850" w:rsidP="00117A4E">
      <w:pPr>
        <w:rPr>
          <w:rFonts w:ascii="Comic Sans MS" w:hAnsi="Comic Sans MS"/>
          <w:bCs/>
          <w:lang w:val="en-GB"/>
        </w:rPr>
      </w:pPr>
    </w:p>
    <w:p w14:paraId="4D626C54" w14:textId="53E2A948" w:rsidR="00117A4E" w:rsidRDefault="00117A4E" w:rsidP="00E67854">
      <w:pPr>
        <w:rPr>
          <w:rFonts w:ascii="Comic Sans MS" w:hAnsi="Comic Sans MS"/>
          <w:bCs/>
          <w:lang w:val="en-GB"/>
        </w:rPr>
      </w:pPr>
      <w:r w:rsidRPr="00117A4E">
        <w:rPr>
          <w:rFonts w:ascii="Comic Sans MS" w:hAnsi="Comic Sans MS"/>
          <w:bCs/>
          <w:lang w:val="en-GB"/>
        </w:rPr>
        <w:t>In summary, the Anti-Smoke Policy of Ellergreen Nursery School and Childcare Centre is a critical component of our commitment to fostering a healthy school environment. It reflects our proactive stance in promoting the well-being of all within the school community and meets the expectations laid out by the Department for Education and Ofsted.</w:t>
      </w:r>
    </w:p>
    <w:p w14:paraId="41AB19CE" w14:textId="77777777" w:rsidR="00117A4E" w:rsidRDefault="00117A4E" w:rsidP="00E67854">
      <w:pPr>
        <w:rPr>
          <w:rFonts w:ascii="Comic Sans MS" w:hAnsi="Comic Sans MS"/>
          <w:bCs/>
          <w:lang w:val="en-GB"/>
        </w:rPr>
      </w:pPr>
    </w:p>
    <w:p w14:paraId="00D923DE" w14:textId="30FAC68B" w:rsidR="00117A4E" w:rsidRDefault="00117A4E" w:rsidP="00E67854">
      <w:pPr>
        <w:rPr>
          <w:rFonts w:ascii="Comic Sans MS" w:hAnsi="Comic Sans MS"/>
          <w:bCs/>
          <w:lang w:val="en-GB"/>
        </w:rPr>
      </w:pPr>
      <w:r>
        <w:rPr>
          <w:rFonts w:ascii="Comic Sans MS" w:hAnsi="Comic Sans MS"/>
          <w:bCs/>
          <w:lang w:val="en-GB"/>
        </w:rPr>
        <w:t>Policy reviewed September 2024</w:t>
      </w:r>
    </w:p>
    <w:p w14:paraId="44AB758D" w14:textId="3393C9EF" w:rsidR="00117A4E" w:rsidRPr="00117A4E" w:rsidRDefault="00117A4E" w:rsidP="00E67854">
      <w:pPr>
        <w:rPr>
          <w:rFonts w:ascii="Comic Sans MS" w:hAnsi="Comic Sans MS"/>
          <w:bCs/>
          <w:lang w:val="en-GB"/>
        </w:rPr>
      </w:pPr>
      <w:r>
        <w:rPr>
          <w:rFonts w:ascii="Comic Sans MS" w:hAnsi="Comic Sans MS"/>
          <w:bCs/>
          <w:lang w:val="en-GB"/>
        </w:rPr>
        <w:t>To be reviewed September 2025</w:t>
      </w:r>
    </w:p>
    <w:sectPr w:rsidR="00117A4E" w:rsidRPr="00117A4E" w:rsidSect="003F0B9D">
      <w:headerReference w:type="default" r:id="rId7"/>
      <w:footerReference w:type="default" r:id="rId8"/>
      <w:pgSz w:w="12240" w:h="15840" w:code="1"/>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FAB46" w14:textId="77777777" w:rsidR="00075CFC" w:rsidRDefault="00075CFC" w:rsidP="00E67854">
      <w:r>
        <w:separator/>
      </w:r>
    </w:p>
  </w:endnote>
  <w:endnote w:type="continuationSeparator" w:id="0">
    <w:p w14:paraId="7101FA60" w14:textId="77777777" w:rsidR="00075CFC" w:rsidRDefault="00075CFC" w:rsidP="00E678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D83DA" w14:textId="77777777" w:rsidR="00E67854" w:rsidRPr="00BD5521" w:rsidRDefault="002D104C" w:rsidP="0083423E">
    <w:pPr>
      <w:pStyle w:val="Footer"/>
      <w:pBdr>
        <w:top w:val="thinThickSmallGap" w:sz="24" w:space="1" w:color="622423"/>
      </w:pBdr>
      <w:tabs>
        <w:tab w:val="clear" w:pos="4680"/>
        <w:tab w:val="clear" w:pos="9360"/>
        <w:tab w:val="right" w:pos="8646"/>
      </w:tabs>
      <w:rPr>
        <w:rFonts w:ascii="Cambria" w:hAnsi="Cambria"/>
        <w:lang w:val="en-GB"/>
      </w:rPr>
    </w:pPr>
    <w:r>
      <w:rPr>
        <w:rFonts w:ascii="Cambria" w:hAnsi="Cambria"/>
      </w:rPr>
      <w:t>T</w:t>
    </w:r>
    <w:r w:rsidR="005824D9">
      <w:rPr>
        <w:rFonts w:ascii="Cambria" w:hAnsi="Cambria"/>
      </w:rPr>
      <w:t xml:space="preserve">o be reviewed </w:t>
    </w:r>
    <w:r w:rsidR="00BD5521">
      <w:rPr>
        <w:rFonts w:ascii="Cambria" w:hAnsi="Cambria"/>
        <w:lang w:val="en-GB"/>
      </w:rPr>
      <w:t xml:space="preserve">Sept </w:t>
    </w:r>
    <w:r w:rsidR="005824D9">
      <w:rPr>
        <w:rFonts w:ascii="Cambria" w:hAnsi="Cambria"/>
      </w:rPr>
      <w:t>202</w:t>
    </w:r>
    <w:r w:rsidR="000937B1">
      <w:rPr>
        <w:rFonts w:ascii="Cambria" w:hAnsi="Cambria"/>
        <w:lang w:val="en-GB"/>
      </w:rPr>
      <w:t>5</w:t>
    </w:r>
    <w:r w:rsidR="00BD5521">
      <w:rPr>
        <w:rFonts w:ascii="Cambria" w:hAnsi="Cambria"/>
        <w:lang w:val="en-GB"/>
      </w:rPr>
      <w:t xml:space="preserve">                                                                                              </w:t>
    </w:r>
    <w:r w:rsidR="00E67854">
      <w:rPr>
        <w:rFonts w:ascii="Cambria" w:hAnsi="Cambria"/>
      </w:rPr>
      <w:t xml:space="preserve">Page </w:t>
    </w:r>
    <w:r w:rsidR="003F0B9D">
      <w:fldChar w:fldCharType="begin"/>
    </w:r>
    <w:r w:rsidR="003F0B9D">
      <w:instrText xml:space="preserve"> PAGE   \* MERGEFORMAT </w:instrText>
    </w:r>
    <w:r w:rsidR="003F0B9D">
      <w:fldChar w:fldCharType="separate"/>
    </w:r>
    <w:r w:rsidR="00A84266" w:rsidRPr="00A84266">
      <w:rPr>
        <w:rFonts w:ascii="Cambria" w:hAnsi="Cambria"/>
        <w:noProof/>
      </w:rPr>
      <w:t>4</w:t>
    </w:r>
    <w:r w:rsidR="003F0B9D">
      <w:fldChar w:fldCharType="end"/>
    </w:r>
  </w:p>
  <w:p w14:paraId="2CD82CE5" w14:textId="77777777" w:rsidR="00E67854" w:rsidRDefault="00E678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BA6DE" w14:textId="77777777" w:rsidR="00075CFC" w:rsidRDefault="00075CFC" w:rsidP="00E67854">
      <w:r>
        <w:separator/>
      </w:r>
    </w:p>
  </w:footnote>
  <w:footnote w:type="continuationSeparator" w:id="0">
    <w:p w14:paraId="6F1C9637" w14:textId="77777777" w:rsidR="00075CFC" w:rsidRDefault="00075CFC" w:rsidP="00E678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5E87F" w14:textId="77777777" w:rsidR="00E67854" w:rsidRDefault="00E67854">
    <w:pPr>
      <w:pStyle w:val="Header"/>
      <w:pBdr>
        <w:bottom w:val="thickThinSmallGap" w:sz="24" w:space="1" w:color="622423"/>
      </w:pBdr>
      <w:jc w:val="center"/>
      <w:rPr>
        <w:rFonts w:ascii="Cambria" w:hAnsi="Cambria"/>
        <w:sz w:val="32"/>
        <w:szCs w:val="32"/>
      </w:rPr>
    </w:pPr>
    <w:r w:rsidRPr="00E67854">
      <w:rPr>
        <w:rFonts w:ascii="Cambria" w:hAnsi="Cambria"/>
      </w:rPr>
      <w:t xml:space="preserve">Ellergreen </w:t>
    </w:r>
    <w:r w:rsidR="0083423E">
      <w:rPr>
        <w:rFonts w:ascii="Cambria" w:hAnsi="Cambria"/>
      </w:rPr>
      <w:t xml:space="preserve">Nursery School and </w:t>
    </w:r>
    <w:r w:rsidRPr="00E67854">
      <w:rPr>
        <w:rFonts w:ascii="Cambria" w:hAnsi="Cambria"/>
      </w:rPr>
      <w:t xml:space="preserve">Childcare Centre </w:t>
    </w:r>
    <w:r w:rsidR="0083423E">
      <w:rPr>
        <w:rFonts w:ascii="Cambria" w:hAnsi="Cambria"/>
      </w:rPr>
      <w:t xml:space="preserve">      </w:t>
    </w:r>
    <w:r w:rsidRPr="00E67854">
      <w:rPr>
        <w:rFonts w:ascii="Cambria" w:hAnsi="Cambria"/>
      </w:rPr>
      <w:t>Smoke Free Policy</w:t>
    </w:r>
    <w:r w:rsidRPr="00E67854">
      <w:rPr>
        <w:rFonts w:ascii="Cambria" w:hAnsi="Cambria"/>
        <w:lang w:val="en-GB"/>
      </w:rPr>
      <w:t xml:space="preserve"> </w:t>
    </w:r>
  </w:p>
  <w:p w14:paraId="66D52FAB" w14:textId="77777777" w:rsidR="00E67854" w:rsidRDefault="00E678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B019A"/>
    <w:multiLevelType w:val="hybridMultilevel"/>
    <w:tmpl w:val="BAEA4E94"/>
    <w:lvl w:ilvl="0" w:tplc="86FA9D9A">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225C22"/>
    <w:multiLevelType w:val="singleLevel"/>
    <w:tmpl w:val="7AB85E14"/>
    <w:lvl w:ilvl="0">
      <w:start w:val="1"/>
      <w:numFmt w:val="lowerLetter"/>
      <w:lvlText w:val="%1)"/>
      <w:lvlJc w:val="left"/>
      <w:pPr>
        <w:tabs>
          <w:tab w:val="num" w:pos="360"/>
        </w:tabs>
        <w:ind w:left="360" w:hanging="360"/>
      </w:pPr>
      <w:rPr>
        <w:rFonts w:hint="default"/>
      </w:rPr>
    </w:lvl>
  </w:abstractNum>
  <w:abstractNum w:abstractNumId="2" w15:restartNumberingAfterBreak="0">
    <w:nsid w:val="0C3A33BE"/>
    <w:multiLevelType w:val="hybridMultilevel"/>
    <w:tmpl w:val="88D616B0"/>
    <w:lvl w:ilvl="0" w:tplc="0409000D">
      <w:start w:val="1"/>
      <w:numFmt w:val="bullet"/>
      <w:lvlText w:val=""/>
      <w:lvlJc w:val="left"/>
      <w:pPr>
        <w:tabs>
          <w:tab w:val="num" w:pos="720"/>
        </w:tabs>
        <w:ind w:left="720" w:hanging="360"/>
      </w:pPr>
      <w:rPr>
        <w:rFonts w:ascii="Wingdings" w:hAnsi="Wingdings" w:hint="default"/>
      </w:rPr>
    </w:lvl>
    <w:lvl w:ilvl="1" w:tplc="04090019">
      <w:start w:val="1"/>
      <w:numFmt w:val="lowerLetter"/>
      <w:lvlText w:val="%2."/>
      <w:lvlJc w:val="left"/>
      <w:pPr>
        <w:tabs>
          <w:tab w:val="num" w:pos="1440"/>
        </w:tabs>
        <w:ind w:left="1440" w:hanging="360"/>
      </w:pPr>
      <w:rPr>
        <w:rFonts w:cs="Times New Roman"/>
      </w:rPr>
    </w:lvl>
    <w:lvl w:ilvl="2" w:tplc="D8C23072">
      <w:start w:val="4"/>
      <w:numFmt w:val="lowerLetter"/>
      <w:lvlText w:val="(%3)"/>
      <w:lvlJc w:val="left"/>
      <w:pPr>
        <w:tabs>
          <w:tab w:val="num" w:pos="2160"/>
        </w:tabs>
        <w:ind w:left="2160" w:hanging="360"/>
      </w:pPr>
      <w:rPr>
        <w:rFonts w:hint="default"/>
      </w:rPr>
    </w:lvl>
    <w:lvl w:ilvl="3" w:tplc="B742F09C">
      <w:start w:val="6"/>
      <w:numFmt w:val="decimal"/>
      <w:lvlText w:val="%4."/>
      <w:lvlJc w:val="left"/>
      <w:pPr>
        <w:tabs>
          <w:tab w:val="num" w:pos="2880"/>
        </w:tabs>
        <w:ind w:left="2880" w:hanging="360"/>
      </w:pPr>
      <w:rPr>
        <w:rFonts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39E7051"/>
    <w:multiLevelType w:val="multilevel"/>
    <w:tmpl w:val="504CC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FC8226E"/>
    <w:multiLevelType w:val="multilevel"/>
    <w:tmpl w:val="386E5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3B37DD4"/>
    <w:multiLevelType w:val="singleLevel"/>
    <w:tmpl w:val="45CC35A6"/>
    <w:lvl w:ilvl="0">
      <w:start w:val="1"/>
      <w:numFmt w:val="bullet"/>
      <w:lvlText w:val="-"/>
      <w:lvlJc w:val="left"/>
      <w:pPr>
        <w:tabs>
          <w:tab w:val="num" w:pos="360"/>
        </w:tabs>
        <w:ind w:left="360" w:hanging="360"/>
      </w:pPr>
      <w:rPr>
        <w:rFonts w:hint="default"/>
      </w:rPr>
    </w:lvl>
  </w:abstractNum>
  <w:abstractNum w:abstractNumId="6" w15:restartNumberingAfterBreak="0">
    <w:nsid w:val="6A174D7B"/>
    <w:multiLevelType w:val="multilevel"/>
    <w:tmpl w:val="34643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66A009A"/>
    <w:multiLevelType w:val="hybridMultilevel"/>
    <w:tmpl w:val="9710ADD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16cid:durableId="254018885">
    <w:abstractNumId w:val="2"/>
  </w:num>
  <w:num w:numId="2" w16cid:durableId="430320551">
    <w:abstractNumId w:val="7"/>
  </w:num>
  <w:num w:numId="3" w16cid:durableId="1329795076">
    <w:abstractNumId w:val="5"/>
  </w:num>
  <w:num w:numId="4" w16cid:durableId="389033857">
    <w:abstractNumId w:val="1"/>
  </w:num>
  <w:num w:numId="5" w16cid:durableId="343944193">
    <w:abstractNumId w:val="4"/>
  </w:num>
  <w:num w:numId="6" w16cid:durableId="1707414439">
    <w:abstractNumId w:val="6"/>
  </w:num>
  <w:num w:numId="7" w16cid:durableId="1409036000">
    <w:abstractNumId w:val="3"/>
  </w:num>
  <w:num w:numId="8" w16cid:durableId="3462496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3433"/>
    <w:rsid w:val="00035DDC"/>
    <w:rsid w:val="000604BF"/>
    <w:rsid w:val="00075CFC"/>
    <w:rsid w:val="000937B1"/>
    <w:rsid w:val="00117A4E"/>
    <w:rsid w:val="00143433"/>
    <w:rsid w:val="00167353"/>
    <w:rsid w:val="0017546B"/>
    <w:rsid w:val="001F3B47"/>
    <w:rsid w:val="002D104C"/>
    <w:rsid w:val="00301F77"/>
    <w:rsid w:val="00375611"/>
    <w:rsid w:val="003A5850"/>
    <w:rsid w:val="003F0B9D"/>
    <w:rsid w:val="00551FA8"/>
    <w:rsid w:val="005824D9"/>
    <w:rsid w:val="0078615F"/>
    <w:rsid w:val="0083423E"/>
    <w:rsid w:val="009E02D7"/>
    <w:rsid w:val="009F7C2A"/>
    <w:rsid w:val="00A64586"/>
    <w:rsid w:val="00A7667A"/>
    <w:rsid w:val="00A84266"/>
    <w:rsid w:val="00BD5521"/>
    <w:rsid w:val="00CD4A1F"/>
    <w:rsid w:val="00DF56F8"/>
    <w:rsid w:val="00E34978"/>
    <w:rsid w:val="00E67854"/>
    <w:rsid w:val="00E77F19"/>
    <w:rsid w:val="00E921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0DDACF"/>
  <w15:chartTrackingRefBased/>
  <w15:docId w15:val="{6168FD46-BF4B-4C19-8E3B-C93C59E59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F0B9D"/>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67854"/>
    <w:rPr>
      <w:rFonts w:cs="Times New Roman"/>
      <w:color w:val="0000FF"/>
      <w:u w:val="single"/>
    </w:rPr>
  </w:style>
  <w:style w:type="paragraph" w:styleId="Header">
    <w:name w:val="header"/>
    <w:basedOn w:val="Normal"/>
    <w:link w:val="HeaderChar"/>
    <w:uiPriority w:val="99"/>
    <w:rsid w:val="00E67854"/>
    <w:pPr>
      <w:tabs>
        <w:tab w:val="center" w:pos="4680"/>
        <w:tab w:val="right" w:pos="9360"/>
      </w:tabs>
    </w:pPr>
    <w:rPr>
      <w:lang w:val="x-none" w:eastAsia="x-none"/>
    </w:rPr>
  </w:style>
  <w:style w:type="character" w:customStyle="1" w:styleId="HeaderChar">
    <w:name w:val="Header Char"/>
    <w:link w:val="Header"/>
    <w:uiPriority w:val="99"/>
    <w:rsid w:val="00E67854"/>
    <w:rPr>
      <w:sz w:val="24"/>
      <w:szCs w:val="24"/>
    </w:rPr>
  </w:style>
  <w:style w:type="paragraph" w:styleId="Footer">
    <w:name w:val="footer"/>
    <w:basedOn w:val="Normal"/>
    <w:link w:val="FooterChar"/>
    <w:uiPriority w:val="99"/>
    <w:rsid w:val="00E67854"/>
    <w:pPr>
      <w:tabs>
        <w:tab w:val="center" w:pos="4680"/>
        <w:tab w:val="right" w:pos="9360"/>
      </w:tabs>
    </w:pPr>
    <w:rPr>
      <w:lang w:val="x-none" w:eastAsia="x-none"/>
    </w:rPr>
  </w:style>
  <w:style w:type="character" w:customStyle="1" w:styleId="FooterChar">
    <w:name w:val="Footer Char"/>
    <w:link w:val="Footer"/>
    <w:uiPriority w:val="99"/>
    <w:rsid w:val="00E67854"/>
    <w:rPr>
      <w:sz w:val="24"/>
      <w:szCs w:val="24"/>
    </w:rPr>
  </w:style>
  <w:style w:type="paragraph" w:styleId="BalloonText">
    <w:name w:val="Balloon Text"/>
    <w:basedOn w:val="Normal"/>
    <w:link w:val="BalloonTextChar"/>
    <w:rsid w:val="00E67854"/>
    <w:rPr>
      <w:rFonts w:ascii="Tahoma" w:hAnsi="Tahoma"/>
      <w:sz w:val="16"/>
      <w:szCs w:val="16"/>
      <w:lang w:val="x-none" w:eastAsia="x-none"/>
    </w:rPr>
  </w:style>
  <w:style w:type="character" w:customStyle="1" w:styleId="BalloonTextChar">
    <w:name w:val="Balloon Text Char"/>
    <w:link w:val="BalloonText"/>
    <w:rsid w:val="00E67854"/>
    <w:rPr>
      <w:rFonts w:ascii="Tahoma" w:hAnsi="Tahoma" w:cs="Tahoma"/>
      <w:sz w:val="16"/>
      <w:szCs w:val="16"/>
    </w:rPr>
  </w:style>
  <w:style w:type="paragraph" w:styleId="ListParagraph">
    <w:name w:val="List Paragraph"/>
    <w:basedOn w:val="Normal"/>
    <w:uiPriority w:val="34"/>
    <w:qFormat/>
    <w:rsid w:val="00DF56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458058">
      <w:bodyDiv w:val="1"/>
      <w:marLeft w:val="0"/>
      <w:marRight w:val="0"/>
      <w:marTop w:val="0"/>
      <w:marBottom w:val="0"/>
      <w:divBdr>
        <w:top w:val="none" w:sz="0" w:space="0" w:color="auto"/>
        <w:left w:val="none" w:sz="0" w:space="0" w:color="auto"/>
        <w:bottom w:val="none" w:sz="0" w:space="0" w:color="auto"/>
        <w:right w:val="none" w:sz="0" w:space="0" w:color="auto"/>
      </w:divBdr>
    </w:div>
    <w:div w:id="289164328">
      <w:bodyDiv w:val="1"/>
      <w:marLeft w:val="0"/>
      <w:marRight w:val="0"/>
      <w:marTop w:val="0"/>
      <w:marBottom w:val="0"/>
      <w:divBdr>
        <w:top w:val="none" w:sz="0" w:space="0" w:color="auto"/>
        <w:left w:val="none" w:sz="0" w:space="0" w:color="auto"/>
        <w:bottom w:val="none" w:sz="0" w:space="0" w:color="auto"/>
        <w:right w:val="none" w:sz="0" w:space="0" w:color="auto"/>
      </w:divBdr>
    </w:div>
    <w:div w:id="2094275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1002</Words>
  <Characters>5712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Ellergreen Nursery School and Childcare Centre       Smoke Free Policy</vt:lpstr>
    </vt:vector>
  </TitlesOfParts>
  <Company>Liverpool Direct Limited</Company>
  <LinksUpToDate>false</LinksUpToDate>
  <CharactersWithSpaces>6701</CharactersWithSpaces>
  <SharedDoc>false</SharedDoc>
  <HLinks>
    <vt:vector size="6" baseType="variant">
      <vt:variant>
        <vt:i4>262158</vt:i4>
      </vt:variant>
      <vt:variant>
        <vt:i4>0</vt:i4>
      </vt:variant>
      <vt:variant>
        <vt:i4>0</vt:i4>
      </vt:variant>
      <vt:variant>
        <vt:i4>5</vt:i4>
      </vt:variant>
      <vt:variant>
        <vt:lpwstr>http://www.gosmokefree.co.uk/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Ellergreen Nursery School and Childcare Centre       Smoke Free Policy</dc:title>
  <dc:subject/>
  <dc:creator>ellergreen-ht</dc:creator>
  <cp:keywords/>
  <cp:lastModifiedBy>Kerry Feeney</cp:lastModifiedBy>
  <cp:revision>2</cp:revision>
  <cp:lastPrinted>2016-09-01T13:09:00Z</cp:lastPrinted>
  <dcterms:created xsi:type="dcterms:W3CDTF">2025-02-03T19:54:00Z</dcterms:created>
  <dcterms:modified xsi:type="dcterms:W3CDTF">2025-02-03T19:54:00Z</dcterms:modified>
</cp:coreProperties>
</file>