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58C7" w:rsidRPr="00E2352F" w:rsidRDefault="000258C7" w:rsidP="000258C7">
      <w:pPr>
        <w:spacing w:line="240" w:lineRule="auto"/>
        <w:textAlignment w:val="top"/>
        <w:rPr>
          <w:rFonts w:ascii="Comic Sans MS" w:eastAsia="Times New Roman" w:hAnsi="Comic Sans MS" w:cs="Arial"/>
          <w:b/>
          <w:bCs/>
          <w:sz w:val="24"/>
          <w:szCs w:val="24"/>
          <w:lang w:eastAsia="en-GB"/>
        </w:rPr>
      </w:pPr>
      <w:r w:rsidRPr="000258C7">
        <w:rPr>
          <w:rFonts w:ascii="Comic Sans MS" w:eastAsia="Times New Roman" w:hAnsi="Comic Sans MS" w:cs="Arial"/>
          <w:b/>
          <w:bCs/>
          <w:color w:val="000000"/>
          <w:sz w:val="24"/>
          <w:szCs w:val="24"/>
          <w:lang w:eastAsia="en-GB"/>
        </w:rPr>
        <w:t>Healthy Lunchbox</w:t>
      </w:r>
      <w:r w:rsidR="00F240BE">
        <w:rPr>
          <w:rFonts w:ascii="Comic Sans MS" w:eastAsia="Times New Roman" w:hAnsi="Comic Sans MS" w:cs="Arial"/>
          <w:b/>
          <w:bCs/>
          <w:color w:val="000000"/>
          <w:sz w:val="24"/>
          <w:szCs w:val="24"/>
          <w:lang w:eastAsia="en-GB"/>
        </w:rPr>
        <w:t xml:space="preserve"> - </w:t>
      </w:r>
      <w:r w:rsidR="00F240BE" w:rsidRPr="00F240BE">
        <w:rPr>
          <w:rFonts w:ascii="Comic Sans MS" w:eastAsia="Times New Roman" w:hAnsi="Comic Sans MS" w:cs="Arial"/>
          <w:b/>
          <w:bCs/>
          <w:color w:val="000000"/>
          <w:sz w:val="24"/>
          <w:szCs w:val="24"/>
          <w:lang w:eastAsia="en-GB"/>
        </w:rPr>
        <w:drawing>
          <wp:anchor distT="0" distB="0" distL="114300" distR="114300" simplePos="0" relativeHeight="251658240" behindDoc="1" locked="0" layoutInCell="1" allowOverlap="1" wp14:anchorId="3EA4CBE5" wp14:editId="532ED5CD">
            <wp:simplePos x="0" y="0"/>
            <wp:positionH relativeFrom="column">
              <wp:posOffset>0</wp:posOffset>
            </wp:positionH>
            <wp:positionV relativeFrom="paragraph">
              <wp:posOffset>635</wp:posOffset>
            </wp:positionV>
            <wp:extent cx="1790700" cy="1295400"/>
            <wp:effectExtent l="0" t="0" r="0" b="0"/>
            <wp:wrapTight wrapText="bothSides">
              <wp:wrapPolygon edited="0">
                <wp:start x="0" y="0"/>
                <wp:lineTo x="0" y="21282"/>
                <wp:lineTo x="21370" y="21282"/>
                <wp:lineTo x="21370" y="0"/>
                <wp:lineTo x="0" y="0"/>
              </wp:wrapPolygon>
            </wp:wrapTight>
            <wp:docPr id="21" name="Picture 21" descr="18 lunchbox hacks every parent should know | TheSchoolR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8 lunchbox hacks every parent should know | TheSchoolRun"/>
                    <pic:cNvPicPr>
                      <a:picLocks noChangeAspect="1" noChangeArrowheads="1"/>
                    </pic:cNvPicPr>
                  </pic:nvPicPr>
                  <pic:blipFill rotWithShape="1">
                    <a:blip r:embed="rId7">
                      <a:extLst>
                        <a:ext uri="{28A0092B-C50C-407E-A947-70E740481C1C}">
                          <a14:useLocalDpi xmlns:a14="http://schemas.microsoft.com/office/drawing/2010/main" val="0"/>
                        </a:ext>
                      </a:extLst>
                    </a:blip>
                    <a:srcRect l="9778" t="17334" r="6666" b="22222"/>
                    <a:stretch/>
                  </pic:blipFill>
                  <pic:spPr bwMode="auto">
                    <a:xfrm>
                      <a:off x="0" y="0"/>
                      <a:ext cx="1790700" cy="1295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258C7">
        <w:rPr>
          <w:rFonts w:ascii="Comic Sans MS" w:eastAsia="Times New Roman" w:hAnsi="Comic Sans MS" w:cs="Arial"/>
          <w:color w:val="000000"/>
          <w:sz w:val="24"/>
          <w:szCs w:val="24"/>
          <w:lang w:eastAsia="en-GB"/>
        </w:rPr>
        <w:t xml:space="preserve">As a Healthy School, we </w:t>
      </w:r>
      <w:r w:rsidRPr="00E2352F">
        <w:rPr>
          <w:rFonts w:ascii="Comic Sans MS" w:eastAsia="Times New Roman" w:hAnsi="Comic Sans MS" w:cs="Arial"/>
          <w:sz w:val="24"/>
          <w:szCs w:val="24"/>
          <w:lang w:eastAsia="en-GB"/>
        </w:rPr>
        <w:t>encourage the children to eat healthily and make good food choices. We would ask parents to support us by providing a packed lunch that is healthy and nutritious.</w:t>
      </w:r>
    </w:p>
    <w:p w:rsidR="000258C7" w:rsidRPr="000258C7" w:rsidRDefault="000258C7" w:rsidP="000258C7">
      <w:pPr>
        <w:spacing w:line="240" w:lineRule="auto"/>
        <w:textAlignment w:val="top"/>
        <w:rPr>
          <w:rFonts w:ascii="Comic Sans MS" w:eastAsia="Times New Roman" w:hAnsi="Comic Sans MS" w:cs="Arial"/>
          <w:sz w:val="24"/>
          <w:szCs w:val="24"/>
          <w:lang w:eastAsia="en-GB"/>
        </w:rPr>
      </w:pPr>
      <w:r w:rsidRPr="00E2352F">
        <w:rPr>
          <w:rFonts w:ascii="Comic Sans MS" w:eastAsia="Times New Roman" w:hAnsi="Comic Sans MS" w:cs="Arial"/>
          <w:sz w:val="24"/>
          <w:szCs w:val="24"/>
          <w:lang w:eastAsia="en-GB"/>
        </w:rPr>
        <w:t>A</w:t>
      </w:r>
      <w:r w:rsidRPr="000258C7">
        <w:rPr>
          <w:rFonts w:ascii="Comic Sans MS" w:eastAsia="Times New Roman" w:hAnsi="Comic Sans MS" w:cs="Arial"/>
          <w:sz w:val="24"/>
          <w:szCs w:val="24"/>
          <w:lang w:eastAsia="en-GB"/>
        </w:rPr>
        <w:t xml:space="preserve"> healthier lunchbox should:</w:t>
      </w:r>
    </w:p>
    <w:p w:rsidR="000258C7" w:rsidRPr="000258C7" w:rsidRDefault="000258C7" w:rsidP="000258C7">
      <w:pPr>
        <w:numPr>
          <w:ilvl w:val="0"/>
          <w:numId w:val="1"/>
        </w:numPr>
        <w:spacing w:after="0" w:line="240" w:lineRule="auto"/>
        <w:ind w:left="0"/>
        <w:textAlignment w:val="top"/>
        <w:rPr>
          <w:rFonts w:ascii="Comic Sans MS" w:eastAsia="Times New Roman" w:hAnsi="Comic Sans MS" w:cs="Arial"/>
          <w:sz w:val="24"/>
          <w:szCs w:val="24"/>
          <w:lang w:eastAsia="en-GB"/>
        </w:rPr>
      </w:pPr>
      <w:r w:rsidRPr="000258C7">
        <w:rPr>
          <w:rFonts w:ascii="Comic Sans MS" w:eastAsia="Times New Roman" w:hAnsi="Comic Sans MS" w:cs="Arial"/>
          <w:sz w:val="24"/>
          <w:szCs w:val="24"/>
          <w:lang w:eastAsia="en-GB"/>
        </w:rPr>
        <w:t>be based on </w:t>
      </w:r>
      <w:hyperlink r:id="rId8" w:history="1">
        <w:r w:rsidRPr="000258C7">
          <w:rPr>
            <w:rFonts w:ascii="Comic Sans MS" w:eastAsia="Times New Roman" w:hAnsi="Comic Sans MS" w:cs="Arial"/>
            <w:sz w:val="24"/>
            <w:szCs w:val="24"/>
            <w:bdr w:val="none" w:sz="0" w:space="0" w:color="auto" w:frame="1"/>
            <w:lang w:eastAsia="en-GB"/>
          </w:rPr>
          <w:t>starchy carbohydrates</w:t>
        </w:r>
      </w:hyperlink>
      <w:r w:rsidRPr="000258C7">
        <w:rPr>
          <w:rFonts w:ascii="Comic Sans MS" w:eastAsia="Times New Roman" w:hAnsi="Comic Sans MS" w:cs="Arial"/>
          <w:sz w:val="24"/>
          <w:szCs w:val="24"/>
          <w:lang w:eastAsia="en-GB"/>
        </w:rPr>
        <w:t> (bread, potatoes, rice, pasta)</w:t>
      </w:r>
    </w:p>
    <w:p w:rsidR="000258C7" w:rsidRPr="000258C7" w:rsidRDefault="000258C7" w:rsidP="000258C7">
      <w:pPr>
        <w:numPr>
          <w:ilvl w:val="0"/>
          <w:numId w:val="1"/>
        </w:numPr>
        <w:spacing w:after="0" w:line="240" w:lineRule="auto"/>
        <w:ind w:left="0"/>
        <w:textAlignment w:val="top"/>
        <w:rPr>
          <w:rFonts w:ascii="Comic Sans MS" w:eastAsia="Times New Roman" w:hAnsi="Comic Sans MS" w:cs="Arial"/>
          <w:sz w:val="24"/>
          <w:szCs w:val="24"/>
          <w:lang w:eastAsia="en-GB"/>
        </w:rPr>
      </w:pPr>
      <w:r w:rsidRPr="000258C7">
        <w:rPr>
          <w:rFonts w:ascii="Comic Sans MS" w:eastAsia="Times New Roman" w:hAnsi="Comic Sans MS" w:cs="Arial"/>
          <w:sz w:val="24"/>
          <w:szCs w:val="24"/>
          <w:lang w:eastAsia="en-GB"/>
        </w:rPr>
        <w:t>include fresh fruit and vegetables/salad</w:t>
      </w:r>
    </w:p>
    <w:p w:rsidR="000258C7" w:rsidRPr="000258C7" w:rsidRDefault="000258C7" w:rsidP="000258C7">
      <w:pPr>
        <w:numPr>
          <w:ilvl w:val="0"/>
          <w:numId w:val="1"/>
        </w:numPr>
        <w:spacing w:after="0" w:line="240" w:lineRule="auto"/>
        <w:ind w:left="0"/>
        <w:textAlignment w:val="top"/>
        <w:rPr>
          <w:rFonts w:ascii="Comic Sans MS" w:eastAsia="Times New Roman" w:hAnsi="Comic Sans MS" w:cs="Arial"/>
          <w:sz w:val="24"/>
          <w:szCs w:val="24"/>
          <w:lang w:eastAsia="en-GB"/>
        </w:rPr>
      </w:pPr>
      <w:r w:rsidRPr="000258C7">
        <w:rPr>
          <w:rFonts w:ascii="Comic Sans MS" w:eastAsia="Times New Roman" w:hAnsi="Comic Sans MS" w:cs="Arial"/>
          <w:sz w:val="24"/>
          <w:szCs w:val="24"/>
          <w:lang w:eastAsia="en-GB"/>
        </w:rPr>
        <w:t>include a source of protein such as </w:t>
      </w:r>
      <w:hyperlink r:id="rId9" w:history="1">
        <w:r w:rsidRPr="000258C7">
          <w:rPr>
            <w:rFonts w:ascii="Comic Sans MS" w:eastAsia="Times New Roman" w:hAnsi="Comic Sans MS" w:cs="Arial"/>
            <w:sz w:val="24"/>
            <w:szCs w:val="24"/>
            <w:bdr w:val="none" w:sz="0" w:space="0" w:color="auto" w:frame="1"/>
            <w:lang w:eastAsia="en-GB"/>
          </w:rPr>
          <w:t>beans and pulses</w:t>
        </w:r>
      </w:hyperlink>
      <w:r w:rsidRPr="000258C7">
        <w:rPr>
          <w:rFonts w:ascii="Comic Sans MS" w:eastAsia="Times New Roman" w:hAnsi="Comic Sans MS" w:cs="Arial"/>
          <w:sz w:val="24"/>
          <w:szCs w:val="24"/>
          <w:lang w:eastAsia="en-GB"/>
        </w:rPr>
        <w:t>, eggs, fish, meat, cheese (or dairy alternative)</w:t>
      </w:r>
    </w:p>
    <w:p w:rsidR="000258C7" w:rsidRPr="000258C7" w:rsidRDefault="000258C7" w:rsidP="000258C7">
      <w:pPr>
        <w:numPr>
          <w:ilvl w:val="0"/>
          <w:numId w:val="1"/>
        </w:numPr>
        <w:spacing w:after="0" w:line="240" w:lineRule="auto"/>
        <w:ind w:left="0"/>
        <w:textAlignment w:val="top"/>
        <w:rPr>
          <w:rFonts w:ascii="Comic Sans MS" w:eastAsia="Times New Roman" w:hAnsi="Comic Sans MS" w:cs="Arial"/>
          <w:sz w:val="24"/>
          <w:szCs w:val="24"/>
          <w:lang w:eastAsia="en-GB"/>
        </w:rPr>
      </w:pPr>
      <w:r w:rsidRPr="000258C7">
        <w:rPr>
          <w:rFonts w:ascii="Comic Sans MS" w:eastAsia="Times New Roman" w:hAnsi="Comic Sans MS" w:cs="Arial"/>
          <w:sz w:val="24"/>
          <w:szCs w:val="24"/>
          <w:lang w:eastAsia="en-GB"/>
        </w:rPr>
        <w:t>include a side dish such as a low-fat and lower-sugar yoghurt (or dairy alternative), tea cake, fruit bread, plain rice/corn cakes, homemade plain popcorn, sugar-free jelly</w:t>
      </w:r>
    </w:p>
    <w:p w:rsidR="000258C7" w:rsidRPr="000258C7" w:rsidRDefault="00F240BE" w:rsidP="000258C7">
      <w:pPr>
        <w:numPr>
          <w:ilvl w:val="0"/>
          <w:numId w:val="1"/>
        </w:numPr>
        <w:spacing w:after="0" w:line="240" w:lineRule="auto"/>
        <w:ind w:left="0"/>
        <w:textAlignment w:val="top"/>
        <w:rPr>
          <w:rFonts w:ascii="Comic Sans MS" w:eastAsia="Times New Roman" w:hAnsi="Comic Sans MS" w:cs="Arial"/>
          <w:sz w:val="24"/>
          <w:szCs w:val="24"/>
          <w:lang w:eastAsia="en-GB"/>
        </w:rPr>
      </w:pPr>
      <w:r w:rsidRPr="00E2352F">
        <w:rPr>
          <w:rFonts w:ascii="Comic Sans MS" w:eastAsia="Times New Roman" w:hAnsi="Comic Sans MS" w:cs="Arial"/>
          <w:sz w:val="24"/>
          <w:szCs w:val="24"/>
          <w:lang w:eastAsia="en-GB"/>
        </w:rPr>
        <w:t>include a drink such of water (no fruit shoots)</w:t>
      </w:r>
    </w:p>
    <w:p w:rsidR="000258C7" w:rsidRPr="000258C7" w:rsidRDefault="000258C7" w:rsidP="000258C7">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sz w:val="24"/>
          <w:szCs w:val="24"/>
          <w:lang w:eastAsia="en-GB"/>
        </w:rPr>
        <w:t> </w:t>
      </w:r>
    </w:p>
    <w:p w:rsidR="000258C7" w:rsidRPr="000258C7" w:rsidRDefault="000258C7" w:rsidP="000258C7">
      <w:pPr>
        <w:shd w:val="clear" w:color="auto" w:fill="FFFFFF"/>
        <w:spacing w:after="0" w:line="240" w:lineRule="auto"/>
        <w:textAlignment w:val="top"/>
        <w:outlineLvl w:val="1"/>
        <w:rPr>
          <w:rFonts w:ascii="Comic Sans MS" w:eastAsia="Times New Roman" w:hAnsi="Comic Sans MS" w:cs="Arial"/>
          <w:b/>
          <w:bCs/>
          <w:sz w:val="24"/>
          <w:szCs w:val="24"/>
          <w:lang w:eastAsia="en-GB"/>
        </w:rPr>
      </w:pPr>
      <w:r w:rsidRPr="000258C7">
        <w:rPr>
          <w:rFonts w:ascii="Comic Sans MS" w:eastAsia="Times New Roman" w:hAnsi="Comic Sans MS" w:cs="Arial"/>
          <w:b/>
          <w:bCs/>
          <w:sz w:val="24"/>
          <w:szCs w:val="24"/>
          <w:lang w:eastAsia="en-GB"/>
        </w:rPr>
        <w:t>Lunchbox tips</w:t>
      </w:r>
    </w:p>
    <w:p w:rsidR="00F240BE" w:rsidRPr="00E2352F" w:rsidRDefault="00F240BE" w:rsidP="00F240BE">
      <w:pPr>
        <w:shd w:val="clear" w:color="auto" w:fill="FFFFFF"/>
        <w:spacing w:after="0" w:line="240" w:lineRule="auto"/>
        <w:textAlignment w:val="top"/>
        <w:rPr>
          <w:rFonts w:ascii="Comic Sans MS" w:eastAsia="Times New Roman" w:hAnsi="Comic Sans MS" w:cs="Arial"/>
          <w:sz w:val="24"/>
          <w:szCs w:val="24"/>
          <w:lang w:eastAsia="en-GB"/>
        </w:rPr>
      </w:pPr>
    </w:p>
    <w:p w:rsidR="000258C7" w:rsidRPr="000258C7" w:rsidRDefault="000258C7" w:rsidP="00F240BE">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b/>
          <w:bCs/>
          <w:sz w:val="24"/>
          <w:szCs w:val="24"/>
          <w:lang w:eastAsia="en-GB"/>
        </w:rPr>
        <w:t>Keep them fuller for longer</w:t>
      </w:r>
    </w:p>
    <w:p w:rsidR="000258C7" w:rsidRPr="000258C7" w:rsidRDefault="000258C7" w:rsidP="000258C7">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sz w:val="24"/>
          <w:szCs w:val="24"/>
          <w:lang w:eastAsia="en-GB"/>
        </w:rPr>
        <w:t>Base the lunchbox on foods like bread, rice, pasta and potatoes. Choose wholegrain where you can.</w:t>
      </w:r>
    </w:p>
    <w:p w:rsidR="00F240BE" w:rsidRPr="00E2352F" w:rsidRDefault="00F240BE" w:rsidP="00F240BE">
      <w:pPr>
        <w:shd w:val="clear" w:color="auto" w:fill="FFFFFF"/>
        <w:spacing w:after="0" w:line="240" w:lineRule="auto"/>
        <w:textAlignment w:val="top"/>
        <w:rPr>
          <w:rFonts w:ascii="Comic Sans MS" w:eastAsia="Times New Roman" w:hAnsi="Comic Sans MS" w:cs="Arial"/>
          <w:b/>
          <w:bCs/>
          <w:sz w:val="24"/>
          <w:szCs w:val="24"/>
          <w:lang w:eastAsia="en-GB"/>
        </w:rPr>
      </w:pPr>
    </w:p>
    <w:p w:rsidR="000258C7" w:rsidRPr="000258C7" w:rsidRDefault="000258C7" w:rsidP="00F240BE">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b/>
          <w:bCs/>
          <w:sz w:val="24"/>
          <w:szCs w:val="24"/>
          <w:lang w:eastAsia="en-GB"/>
        </w:rPr>
        <w:t>Mix your slices</w:t>
      </w:r>
    </w:p>
    <w:p w:rsidR="000258C7" w:rsidRPr="000258C7" w:rsidRDefault="000258C7" w:rsidP="000258C7">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sz w:val="24"/>
          <w:szCs w:val="24"/>
          <w:lang w:eastAsia="en-GB"/>
        </w:rPr>
        <w:t>If your child doesn't like wholegrain, try making a sandwich from one slice of white bread and one slice of wholemeal/brown bread.</w:t>
      </w:r>
    </w:p>
    <w:p w:rsidR="00F240BE" w:rsidRPr="00E2352F" w:rsidRDefault="00F240BE" w:rsidP="00F240BE">
      <w:pPr>
        <w:shd w:val="clear" w:color="auto" w:fill="FFFFFF"/>
        <w:spacing w:after="0" w:line="240" w:lineRule="auto"/>
        <w:textAlignment w:val="top"/>
        <w:rPr>
          <w:rFonts w:ascii="Comic Sans MS" w:eastAsia="Times New Roman" w:hAnsi="Comic Sans MS" w:cs="Arial"/>
          <w:sz w:val="24"/>
          <w:szCs w:val="24"/>
          <w:lang w:eastAsia="en-GB"/>
        </w:rPr>
      </w:pPr>
    </w:p>
    <w:p w:rsidR="000258C7" w:rsidRPr="000258C7" w:rsidRDefault="000258C7" w:rsidP="00F240BE">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b/>
          <w:bCs/>
          <w:sz w:val="24"/>
          <w:szCs w:val="24"/>
          <w:lang w:eastAsia="en-GB"/>
        </w:rPr>
        <w:t>Freeze your bread</w:t>
      </w:r>
    </w:p>
    <w:p w:rsidR="000258C7" w:rsidRPr="000258C7" w:rsidRDefault="000258C7" w:rsidP="000258C7">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sz w:val="24"/>
          <w:szCs w:val="24"/>
          <w:lang w:eastAsia="en-GB"/>
        </w:rPr>
        <w:t>Keep a small selection of bread in the freezer. Make lunchboxes more interesting by using different shapes, like bagels, pittas and wraps, and different types of bread, such as granary, wholemeal and multi-grain.</w:t>
      </w:r>
    </w:p>
    <w:p w:rsidR="000258C7" w:rsidRPr="000258C7" w:rsidRDefault="000258C7" w:rsidP="000258C7">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sz w:val="24"/>
          <w:szCs w:val="24"/>
          <w:lang w:eastAsia="en-GB"/>
        </w:rPr>
        <w:t> </w:t>
      </w:r>
    </w:p>
    <w:p w:rsidR="000258C7" w:rsidRPr="000258C7" w:rsidRDefault="000258C7" w:rsidP="00F240BE">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b/>
          <w:bCs/>
          <w:sz w:val="24"/>
          <w:szCs w:val="24"/>
          <w:lang w:eastAsia="en-GB"/>
        </w:rPr>
        <w:t>DIY lunches</w:t>
      </w:r>
    </w:p>
    <w:p w:rsidR="000258C7" w:rsidRPr="000258C7" w:rsidRDefault="000258C7" w:rsidP="000258C7">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sz w:val="24"/>
          <w:szCs w:val="24"/>
          <w:lang w:eastAsia="en-GB"/>
        </w:rPr>
        <w:t>Wraps and pots of fillin</w:t>
      </w:r>
      <w:r w:rsidR="00DD4D92" w:rsidRPr="00E2352F">
        <w:rPr>
          <w:rFonts w:ascii="Comic Sans MS" w:eastAsia="Times New Roman" w:hAnsi="Comic Sans MS" w:cs="Arial"/>
          <w:sz w:val="24"/>
          <w:szCs w:val="24"/>
          <w:lang w:eastAsia="en-GB"/>
        </w:rPr>
        <w:t>gs can be more exciting for children</w:t>
      </w:r>
      <w:r w:rsidRPr="000258C7">
        <w:rPr>
          <w:rFonts w:ascii="Comic Sans MS" w:eastAsia="Times New Roman" w:hAnsi="Comic Sans MS" w:cs="Arial"/>
          <w:sz w:val="24"/>
          <w:szCs w:val="24"/>
          <w:lang w:eastAsia="en-GB"/>
        </w:rPr>
        <w:t xml:space="preserve"> when they get to put them together. Dipping foods are also fun and make a change from a sandwich each day.</w:t>
      </w:r>
    </w:p>
    <w:p w:rsidR="000258C7" w:rsidRPr="000258C7" w:rsidRDefault="000258C7" w:rsidP="000258C7">
      <w:pPr>
        <w:shd w:val="clear" w:color="auto" w:fill="FFFFFF"/>
        <w:spacing w:after="0" w:line="240" w:lineRule="auto"/>
        <w:textAlignment w:val="top"/>
        <w:rPr>
          <w:rFonts w:ascii="Comic Sans MS" w:eastAsia="Times New Roman" w:hAnsi="Comic Sans MS" w:cs="Arial"/>
          <w:sz w:val="24"/>
          <w:szCs w:val="24"/>
          <w:lang w:eastAsia="en-GB"/>
        </w:rPr>
      </w:pPr>
    </w:p>
    <w:p w:rsidR="000258C7" w:rsidRPr="000258C7" w:rsidRDefault="000258C7" w:rsidP="00747574">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b/>
          <w:bCs/>
          <w:sz w:val="24"/>
          <w:szCs w:val="24"/>
          <w:lang w:eastAsia="en-GB"/>
        </w:rPr>
        <w:t>Less spread</w:t>
      </w:r>
    </w:p>
    <w:p w:rsidR="000258C7" w:rsidRPr="000258C7" w:rsidRDefault="000258C7" w:rsidP="000258C7">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sz w:val="24"/>
          <w:szCs w:val="24"/>
          <w:lang w:eastAsia="en-GB"/>
        </w:rPr>
        <w:t>Cut down on the spread used and try to avoid using mayonnaise in sandwiches.</w:t>
      </w:r>
    </w:p>
    <w:p w:rsidR="00F240BE" w:rsidRPr="00E2352F" w:rsidRDefault="00F240BE" w:rsidP="00F240BE">
      <w:pPr>
        <w:shd w:val="clear" w:color="auto" w:fill="FFFFFF"/>
        <w:spacing w:after="0" w:line="240" w:lineRule="auto"/>
        <w:textAlignment w:val="top"/>
        <w:rPr>
          <w:rFonts w:ascii="Comic Sans MS" w:eastAsia="Times New Roman" w:hAnsi="Comic Sans MS" w:cs="Arial"/>
          <w:sz w:val="24"/>
          <w:szCs w:val="24"/>
          <w:lang w:eastAsia="en-GB"/>
        </w:rPr>
      </w:pPr>
    </w:p>
    <w:p w:rsidR="000258C7" w:rsidRPr="000258C7" w:rsidRDefault="000258C7" w:rsidP="00F240BE">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b/>
          <w:bCs/>
          <w:sz w:val="24"/>
          <w:szCs w:val="24"/>
          <w:lang w:eastAsia="en-GB"/>
        </w:rPr>
        <w:t>Cut back on fat</w:t>
      </w:r>
    </w:p>
    <w:p w:rsidR="000258C7" w:rsidRPr="000258C7" w:rsidRDefault="000258C7" w:rsidP="000258C7">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sz w:val="24"/>
          <w:szCs w:val="24"/>
          <w:lang w:eastAsia="en-GB"/>
        </w:rPr>
        <w:lastRenderedPageBreak/>
        <w:t>Pick lower fat sandwich fillings, such as lean meats (including chicken or turkey), fish (such as tuna or salmon), reduced-fat cream cheese, and reduced-fat hard cheese.</w:t>
      </w:r>
    </w:p>
    <w:p w:rsidR="00F240BE" w:rsidRPr="00E2352F" w:rsidRDefault="00F240BE" w:rsidP="00F240BE">
      <w:pPr>
        <w:shd w:val="clear" w:color="auto" w:fill="FFFFFF"/>
        <w:spacing w:after="0" w:line="240" w:lineRule="auto"/>
        <w:textAlignment w:val="top"/>
        <w:rPr>
          <w:rFonts w:ascii="Comic Sans MS" w:eastAsia="Times New Roman" w:hAnsi="Comic Sans MS" w:cs="Arial"/>
          <w:sz w:val="24"/>
          <w:szCs w:val="24"/>
          <w:lang w:eastAsia="en-GB"/>
        </w:rPr>
      </w:pPr>
    </w:p>
    <w:p w:rsidR="000258C7" w:rsidRPr="000258C7" w:rsidRDefault="000258C7" w:rsidP="00F240BE">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b/>
          <w:bCs/>
          <w:sz w:val="24"/>
          <w:szCs w:val="24"/>
          <w:lang w:eastAsia="en-GB"/>
        </w:rPr>
        <w:t>Ever green</w:t>
      </w:r>
    </w:p>
    <w:p w:rsidR="000258C7" w:rsidRPr="000258C7" w:rsidRDefault="000258C7" w:rsidP="000258C7">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sz w:val="24"/>
          <w:szCs w:val="24"/>
          <w:lang w:eastAsia="en-GB"/>
        </w:rPr>
        <w:t>Always add salad to sandwiches – it all counts towards your child's 5 A DAY.</w:t>
      </w:r>
    </w:p>
    <w:p w:rsidR="00F240BE" w:rsidRPr="00E2352F" w:rsidRDefault="00F240BE" w:rsidP="000258C7">
      <w:pPr>
        <w:shd w:val="clear" w:color="auto" w:fill="FFFFFF"/>
        <w:spacing w:after="0" w:line="240" w:lineRule="auto"/>
        <w:textAlignment w:val="top"/>
        <w:rPr>
          <w:rFonts w:ascii="Comic Sans MS" w:eastAsia="Times New Roman" w:hAnsi="Comic Sans MS" w:cs="Arial"/>
          <w:sz w:val="24"/>
          <w:szCs w:val="24"/>
          <w:lang w:eastAsia="en-GB"/>
        </w:rPr>
      </w:pPr>
    </w:p>
    <w:p w:rsidR="000258C7" w:rsidRPr="000258C7" w:rsidRDefault="000258C7" w:rsidP="000258C7">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b/>
          <w:bCs/>
          <w:sz w:val="24"/>
          <w:szCs w:val="24"/>
          <w:lang w:eastAsia="en-GB"/>
        </w:rPr>
        <w:t xml:space="preserve">Always add </w:t>
      </w:r>
      <w:r w:rsidR="00E2352F" w:rsidRPr="000258C7">
        <w:rPr>
          <w:rFonts w:ascii="Comic Sans MS" w:eastAsia="Times New Roman" w:hAnsi="Comic Sans MS" w:cs="Arial"/>
          <w:b/>
          <w:bCs/>
          <w:sz w:val="24"/>
          <w:szCs w:val="24"/>
          <w:lang w:eastAsia="en-GB"/>
        </w:rPr>
        <w:t>veg</w:t>
      </w:r>
      <w:r w:rsidR="00E2352F" w:rsidRPr="00E2352F">
        <w:rPr>
          <w:rFonts w:ascii="Comic Sans MS" w:eastAsia="Times New Roman" w:hAnsi="Comic Sans MS" w:cs="Arial"/>
          <w:b/>
          <w:bCs/>
          <w:sz w:val="24"/>
          <w:szCs w:val="24"/>
          <w:lang w:eastAsia="en-GB"/>
        </w:rPr>
        <w:t>etables</w:t>
      </w:r>
    </w:p>
    <w:p w:rsidR="000258C7" w:rsidRPr="000258C7" w:rsidRDefault="000258C7" w:rsidP="000258C7">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sz w:val="24"/>
          <w:szCs w:val="24"/>
          <w:lang w:eastAsia="en-GB"/>
        </w:rPr>
        <w:t>Cherry tomatoes, or sticks of carrot, cucumber, celery and peppers all count towards their 5 A DAY. Adding a small pot of reduced-fat hummus or other</w:t>
      </w:r>
      <w:r w:rsidR="00747574" w:rsidRPr="00E2352F">
        <w:rPr>
          <w:rFonts w:ascii="Comic Sans MS" w:eastAsia="Times New Roman" w:hAnsi="Comic Sans MS" w:cs="Arial"/>
          <w:sz w:val="24"/>
          <w:szCs w:val="24"/>
          <w:lang w:eastAsia="en-GB"/>
        </w:rPr>
        <w:t xml:space="preserve"> dips may help with getting children</w:t>
      </w:r>
      <w:r w:rsidRPr="000258C7">
        <w:rPr>
          <w:rFonts w:ascii="Comic Sans MS" w:eastAsia="Times New Roman" w:hAnsi="Comic Sans MS" w:cs="Arial"/>
          <w:sz w:val="24"/>
          <w:szCs w:val="24"/>
          <w:lang w:eastAsia="en-GB"/>
        </w:rPr>
        <w:t xml:space="preserve"> to eat vegetables.</w:t>
      </w:r>
    </w:p>
    <w:p w:rsidR="00F240BE" w:rsidRPr="00E2352F" w:rsidRDefault="00F240BE" w:rsidP="00F240BE">
      <w:pPr>
        <w:shd w:val="clear" w:color="auto" w:fill="FFFFFF"/>
        <w:spacing w:after="0" w:line="240" w:lineRule="auto"/>
        <w:textAlignment w:val="top"/>
        <w:rPr>
          <w:rFonts w:ascii="Comic Sans MS" w:eastAsia="Times New Roman" w:hAnsi="Comic Sans MS" w:cs="Arial"/>
          <w:sz w:val="24"/>
          <w:szCs w:val="24"/>
          <w:lang w:eastAsia="en-GB"/>
        </w:rPr>
      </w:pPr>
    </w:p>
    <w:p w:rsidR="000258C7" w:rsidRPr="000258C7" w:rsidRDefault="000258C7" w:rsidP="00F240BE">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b/>
          <w:bCs/>
          <w:sz w:val="24"/>
          <w:szCs w:val="24"/>
          <w:lang w:eastAsia="en-GB"/>
        </w:rPr>
        <w:t>Cut down on crisps</w:t>
      </w:r>
    </w:p>
    <w:p w:rsidR="000258C7" w:rsidRPr="000258C7" w:rsidRDefault="000258C7" w:rsidP="000258C7">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sz w:val="24"/>
          <w:szCs w:val="24"/>
          <w:lang w:eastAsia="en-GB"/>
        </w:rPr>
        <w:t xml:space="preserve">If your child really likes their </w:t>
      </w:r>
      <w:bookmarkStart w:id="0" w:name="_GoBack"/>
      <w:bookmarkEnd w:id="0"/>
      <w:r w:rsidR="00E2352F" w:rsidRPr="000258C7">
        <w:rPr>
          <w:rFonts w:ascii="Comic Sans MS" w:eastAsia="Times New Roman" w:hAnsi="Comic Sans MS" w:cs="Arial"/>
          <w:sz w:val="24"/>
          <w:szCs w:val="24"/>
          <w:lang w:eastAsia="en-GB"/>
        </w:rPr>
        <w:t>crisps,</w:t>
      </w:r>
      <w:r w:rsidRPr="000258C7">
        <w:rPr>
          <w:rFonts w:ascii="Comic Sans MS" w:eastAsia="Times New Roman" w:hAnsi="Comic Sans MS" w:cs="Arial"/>
          <w:sz w:val="24"/>
          <w:szCs w:val="24"/>
          <w:lang w:eastAsia="en-GB"/>
        </w:rPr>
        <w:t xml:space="preserve"> try reducing the number of times you include them in their lunchbox and swap for homemade plain popcorn or plain rice cakes instead.</w:t>
      </w:r>
    </w:p>
    <w:p w:rsidR="000258C7" w:rsidRPr="000258C7" w:rsidRDefault="000258C7" w:rsidP="000258C7">
      <w:pPr>
        <w:shd w:val="clear" w:color="auto" w:fill="FFFFFF"/>
        <w:spacing w:after="0" w:line="240" w:lineRule="auto"/>
        <w:textAlignment w:val="top"/>
        <w:rPr>
          <w:rFonts w:ascii="Comic Sans MS" w:eastAsia="Times New Roman" w:hAnsi="Comic Sans MS" w:cs="Arial"/>
          <w:sz w:val="24"/>
          <w:szCs w:val="24"/>
          <w:lang w:eastAsia="en-GB"/>
        </w:rPr>
      </w:pPr>
    </w:p>
    <w:p w:rsidR="000258C7" w:rsidRPr="000258C7" w:rsidRDefault="000258C7" w:rsidP="00F240BE">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b/>
          <w:bCs/>
          <w:sz w:val="24"/>
          <w:szCs w:val="24"/>
          <w:lang w:eastAsia="en-GB"/>
        </w:rPr>
        <w:t>Add bite-size fruit</w:t>
      </w:r>
    </w:p>
    <w:p w:rsidR="000258C7" w:rsidRPr="000258C7" w:rsidRDefault="000258C7" w:rsidP="000258C7">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sz w:val="24"/>
          <w:szCs w:val="24"/>
          <w:lang w:eastAsia="en-GB"/>
        </w:rPr>
        <w:t>Try chopped apple, peeled satsuma segments, strawberries, blueberries, halved grapes or melon slices to make it easier for them to eat. Add a squeeze of lemon juice to stop it from going brown.</w:t>
      </w:r>
    </w:p>
    <w:p w:rsidR="00F240BE" w:rsidRPr="00E2352F" w:rsidRDefault="00F240BE" w:rsidP="00F240BE">
      <w:pPr>
        <w:shd w:val="clear" w:color="auto" w:fill="FFFFFF"/>
        <w:spacing w:after="0" w:line="240" w:lineRule="auto"/>
        <w:textAlignment w:val="top"/>
        <w:rPr>
          <w:rFonts w:ascii="Comic Sans MS" w:eastAsia="Times New Roman" w:hAnsi="Comic Sans MS" w:cs="Arial"/>
          <w:sz w:val="24"/>
          <w:szCs w:val="24"/>
          <w:lang w:eastAsia="en-GB"/>
        </w:rPr>
      </w:pPr>
    </w:p>
    <w:p w:rsidR="000258C7" w:rsidRPr="000258C7" w:rsidRDefault="000258C7" w:rsidP="00F240BE">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b/>
          <w:bCs/>
          <w:sz w:val="24"/>
          <w:szCs w:val="24"/>
          <w:lang w:eastAsia="en-GB"/>
        </w:rPr>
        <w:t>Tinned fruit counts</w:t>
      </w:r>
    </w:p>
    <w:p w:rsidR="000258C7" w:rsidRPr="000258C7" w:rsidRDefault="000258C7" w:rsidP="000258C7">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sz w:val="24"/>
          <w:szCs w:val="24"/>
          <w:lang w:eastAsia="en-GB"/>
        </w:rPr>
        <w:t>A small pot of tinned fruit in juice – not syrup – is perfect for their lunchbox and is easily stored in the cupboard.</w:t>
      </w:r>
    </w:p>
    <w:p w:rsidR="000258C7" w:rsidRPr="000258C7" w:rsidRDefault="000258C7" w:rsidP="000258C7">
      <w:pPr>
        <w:shd w:val="clear" w:color="auto" w:fill="FFFFFF"/>
        <w:spacing w:after="0" w:line="240" w:lineRule="auto"/>
        <w:textAlignment w:val="top"/>
        <w:rPr>
          <w:rFonts w:ascii="Comic Sans MS" w:eastAsia="Times New Roman" w:hAnsi="Comic Sans MS" w:cs="Arial"/>
          <w:sz w:val="24"/>
          <w:szCs w:val="24"/>
          <w:lang w:eastAsia="en-GB"/>
        </w:rPr>
      </w:pPr>
    </w:p>
    <w:p w:rsidR="000258C7" w:rsidRPr="000258C7" w:rsidRDefault="000258C7" w:rsidP="00F240BE">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b/>
          <w:bCs/>
          <w:sz w:val="24"/>
          <w:szCs w:val="24"/>
          <w:lang w:eastAsia="en-GB"/>
        </w:rPr>
        <w:t>Swap the fruit bars</w:t>
      </w:r>
    </w:p>
    <w:p w:rsidR="000258C7" w:rsidRPr="000258C7" w:rsidRDefault="000258C7" w:rsidP="000258C7">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sz w:val="24"/>
          <w:szCs w:val="24"/>
          <w:lang w:eastAsia="en-GB"/>
        </w:rPr>
        <w:t>Dried fruit such as raisins, sultanas and dried apricots are not only cheaper than processed fruit bars and snacks but can be healthier too. Remember to keep dried fruit to mealtimes as it can be bad for your child's teeth.</w:t>
      </w:r>
    </w:p>
    <w:p w:rsidR="00F240BE" w:rsidRPr="00E2352F" w:rsidRDefault="00F240BE" w:rsidP="00F240BE">
      <w:pPr>
        <w:shd w:val="clear" w:color="auto" w:fill="FFFFFF"/>
        <w:spacing w:after="0" w:line="240" w:lineRule="auto"/>
        <w:textAlignment w:val="top"/>
        <w:rPr>
          <w:rFonts w:ascii="Comic Sans MS" w:eastAsia="Times New Roman" w:hAnsi="Comic Sans MS" w:cs="Arial"/>
          <w:b/>
          <w:bCs/>
          <w:sz w:val="24"/>
          <w:szCs w:val="24"/>
          <w:lang w:eastAsia="en-GB"/>
        </w:rPr>
      </w:pPr>
    </w:p>
    <w:p w:rsidR="000258C7" w:rsidRPr="000258C7" w:rsidRDefault="000258C7" w:rsidP="00F240BE">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b/>
          <w:bCs/>
          <w:sz w:val="24"/>
          <w:szCs w:val="24"/>
          <w:lang w:eastAsia="en-GB"/>
        </w:rPr>
        <w:t>Watch the teeth!</w:t>
      </w:r>
    </w:p>
    <w:p w:rsidR="000258C7" w:rsidRPr="000258C7" w:rsidRDefault="000258C7" w:rsidP="000258C7">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sz w:val="24"/>
          <w:szCs w:val="24"/>
          <w:lang w:eastAsia="en-GB"/>
        </w:rPr>
        <w:t>Dried fruit counts towards your 5 A Day, but can stick to teeth so should only be eaten at mealtimes to reduce the risk of tooth decay.</w:t>
      </w:r>
    </w:p>
    <w:p w:rsidR="00F240BE" w:rsidRPr="00E2352F" w:rsidRDefault="00F240BE" w:rsidP="00F240BE">
      <w:pPr>
        <w:shd w:val="clear" w:color="auto" w:fill="FFFFFF"/>
        <w:spacing w:after="0" w:line="240" w:lineRule="auto"/>
        <w:textAlignment w:val="top"/>
        <w:rPr>
          <w:rFonts w:ascii="Comic Sans MS" w:eastAsia="Times New Roman" w:hAnsi="Comic Sans MS" w:cs="Arial"/>
          <w:sz w:val="24"/>
          <w:szCs w:val="24"/>
          <w:lang w:eastAsia="en-GB"/>
        </w:rPr>
      </w:pPr>
    </w:p>
    <w:p w:rsidR="000258C7" w:rsidRPr="000258C7" w:rsidRDefault="000258C7" w:rsidP="00F240BE">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b/>
          <w:bCs/>
          <w:sz w:val="24"/>
          <w:szCs w:val="24"/>
          <w:lang w:eastAsia="en-GB"/>
        </w:rPr>
        <w:t>Go low fat and lower sugar</w:t>
      </w:r>
    </w:p>
    <w:p w:rsidR="00F240BE" w:rsidRPr="00E2352F" w:rsidRDefault="000258C7" w:rsidP="00F240BE">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sz w:val="24"/>
          <w:szCs w:val="24"/>
          <w:lang w:eastAsia="en-GB"/>
        </w:rPr>
        <w:t xml:space="preserve">Go for low-fat and lower sugar yoghurt or </w:t>
      </w:r>
      <w:proofErr w:type="spellStart"/>
      <w:r w:rsidRPr="000258C7">
        <w:rPr>
          <w:rFonts w:ascii="Comic Sans MS" w:eastAsia="Times New Roman" w:hAnsi="Comic Sans MS" w:cs="Arial"/>
          <w:sz w:val="24"/>
          <w:szCs w:val="24"/>
          <w:lang w:eastAsia="en-GB"/>
        </w:rPr>
        <w:t>froma</w:t>
      </w:r>
      <w:r w:rsidR="00F240BE" w:rsidRPr="00E2352F">
        <w:rPr>
          <w:rFonts w:ascii="Comic Sans MS" w:eastAsia="Times New Roman" w:hAnsi="Comic Sans MS" w:cs="Arial"/>
          <w:sz w:val="24"/>
          <w:szCs w:val="24"/>
          <w:lang w:eastAsia="en-GB"/>
        </w:rPr>
        <w:t>ge</w:t>
      </w:r>
      <w:proofErr w:type="spellEnd"/>
      <w:r w:rsidR="00F240BE" w:rsidRPr="00E2352F">
        <w:rPr>
          <w:rFonts w:ascii="Comic Sans MS" w:eastAsia="Times New Roman" w:hAnsi="Comic Sans MS" w:cs="Arial"/>
          <w:sz w:val="24"/>
          <w:szCs w:val="24"/>
          <w:lang w:eastAsia="en-GB"/>
        </w:rPr>
        <w:t xml:space="preserve"> </w:t>
      </w:r>
      <w:proofErr w:type="spellStart"/>
      <w:r w:rsidR="00F240BE" w:rsidRPr="00E2352F">
        <w:rPr>
          <w:rFonts w:ascii="Comic Sans MS" w:eastAsia="Times New Roman" w:hAnsi="Comic Sans MS" w:cs="Arial"/>
          <w:sz w:val="24"/>
          <w:szCs w:val="24"/>
          <w:lang w:eastAsia="en-GB"/>
        </w:rPr>
        <w:t>frais</w:t>
      </w:r>
      <w:proofErr w:type="spellEnd"/>
      <w:r w:rsidR="00F240BE" w:rsidRPr="00E2352F">
        <w:rPr>
          <w:rFonts w:ascii="Comic Sans MS" w:eastAsia="Times New Roman" w:hAnsi="Comic Sans MS" w:cs="Arial"/>
          <w:sz w:val="24"/>
          <w:szCs w:val="24"/>
          <w:lang w:eastAsia="en-GB"/>
        </w:rPr>
        <w:t xml:space="preserve"> and add your own fruit</w:t>
      </w:r>
    </w:p>
    <w:p w:rsidR="00F240BE" w:rsidRPr="00E2352F" w:rsidRDefault="00F240BE" w:rsidP="00F240BE">
      <w:pPr>
        <w:shd w:val="clear" w:color="auto" w:fill="FFFFFF"/>
        <w:spacing w:after="0" w:line="240" w:lineRule="auto"/>
        <w:textAlignment w:val="top"/>
        <w:rPr>
          <w:rFonts w:ascii="Comic Sans MS" w:eastAsia="Times New Roman" w:hAnsi="Comic Sans MS" w:cs="Arial"/>
          <w:sz w:val="24"/>
          <w:szCs w:val="24"/>
          <w:lang w:eastAsia="en-GB"/>
        </w:rPr>
      </w:pPr>
    </w:p>
    <w:p w:rsidR="000258C7" w:rsidRPr="000258C7" w:rsidRDefault="000258C7" w:rsidP="00F240BE">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b/>
          <w:bCs/>
          <w:sz w:val="24"/>
          <w:szCs w:val="24"/>
          <w:lang w:eastAsia="en-GB"/>
        </w:rPr>
        <w:t>Check your cheese</w:t>
      </w:r>
    </w:p>
    <w:p w:rsidR="000258C7" w:rsidRPr="000258C7" w:rsidRDefault="000258C7" w:rsidP="000258C7">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sz w:val="24"/>
          <w:szCs w:val="24"/>
          <w:lang w:eastAsia="en-GB"/>
        </w:rPr>
        <w:t>Cheese can be high in fat and salt so choose stronger-tasting ones – and use less of it – or try reduced-fat varieties of cheese.</w:t>
      </w:r>
    </w:p>
    <w:p w:rsidR="000258C7" w:rsidRPr="000258C7" w:rsidRDefault="000258C7" w:rsidP="000258C7">
      <w:pPr>
        <w:shd w:val="clear" w:color="auto" w:fill="FFFFFF"/>
        <w:spacing w:after="0" w:line="240" w:lineRule="auto"/>
        <w:textAlignment w:val="top"/>
        <w:rPr>
          <w:rFonts w:ascii="Comic Sans MS" w:eastAsia="Times New Roman" w:hAnsi="Comic Sans MS" w:cs="Arial"/>
          <w:sz w:val="24"/>
          <w:szCs w:val="24"/>
          <w:lang w:eastAsia="en-GB"/>
        </w:rPr>
      </w:pPr>
    </w:p>
    <w:p w:rsidR="000258C7" w:rsidRPr="000258C7" w:rsidRDefault="000258C7" w:rsidP="00F240BE">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b/>
          <w:bCs/>
          <w:sz w:val="24"/>
          <w:szCs w:val="24"/>
          <w:lang w:eastAsia="en-GB"/>
        </w:rPr>
        <w:t>Get them involved</w:t>
      </w:r>
    </w:p>
    <w:p w:rsidR="000258C7" w:rsidRPr="000258C7" w:rsidRDefault="00DD4D92" w:rsidP="000258C7">
      <w:pPr>
        <w:shd w:val="clear" w:color="auto" w:fill="FFFFFF"/>
        <w:spacing w:after="0" w:line="240" w:lineRule="auto"/>
        <w:textAlignment w:val="top"/>
        <w:rPr>
          <w:rFonts w:ascii="Comic Sans MS" w:eastAsia="Times New Roman" w:hAnsi="Comic Sans MS" w:cs="Arial"/>
          <w:sz w:val="24"/>
          <w:szCs w:val="24"/>
          <w:lang w:eastAsia="en-GB"/>
        </w:rPr>
      </w:pPr>
      <w:r w:rsidRPr="00E2352F">
        <w:rPr>
          <w:rFonts w:ascii="Comic Sans MS" w:eastAsia="Times New Roman" w:hAnsi="Comic Sans MS" w:cs="Arial"/>
          <w:sz w:val="24"/>
          <w:szCs w:val="24"/>
          <w:lang w:eastAsia="en-GB"/>
        </w:rPr>
        <w:t>Get your children</w:t>
      </w:r>
      <w:r w:rsidR="000258C7" w:rsidRPr="000258C7">
        <w:rPr>
          <w:rFonts w:ascii="Comic Sans MS" w:eastAsia="Times New Roman" w:hAnsi="Comic Sans MS" w:cs="Arial"/>
          <w:sz w:val="24"/>
          <w:szCs w:val="24"/>
          <w:lang w:eastAsia="en-GB"/>
        </w:rPr>
        <w:t xml:space="preserve"> involved in preparing and choosing what goes in their lunchbox. They are more likely to eat it if they helped make it.</w:t>
      </w:r>
    </w:p>
    <w:p w:rsidR="000258C7" w:rsidRPr="000258C7" w:rsidRDefault="000258C7" w:rsidP="000258C7">
      <w:pPr>
        <w:shd w:val="clear" w:color="auto" w:fill="FFFFFF"/>
        <w:spacing w:after="0" w:line="240" w:lineRule="auto"/>
        <w:textAlignment w:val="top"/>
        <w:rPr>
          <w:rFonts w:ascii="Comic Sans MS" w:eastAsia="Times New Roman" w:hAnsi="Comic Sans MS" w:cs="Arial"/>
          <w:sz w:val="24"/>
          <w:szCs w:val="24"/>
          <w:lang w:eastAsia="en-GB"/>
        </w:rPr>
      </w:pPr>
    </w:p>
    <w:p w:rsidR="000258C7" w:rsidRPr="000258C7" w:rsidRDefault="000258C7" w:rsidP="00F240BE">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b/>
          <w:bCs/>
          <w:sz w:val="24"/>
          <w:szCs w:val="24"/>
          <w:lang w:eastAsia="en-GB"/>
        </w:rPr>
        <w:t>Variety is the spice of lunchboxes!</w:t>
      </w:r>
    </w:p>
    <w:p w:rsidR="000258C7" w:rsidRPr="000258C7" w:rsidRDefault="000258C7" w:rsidP="000258C7">
      <w:pPr>
        <w:shd w:val="clear" w:color="auto" w:fill="FFFFFF"/>
        <w:spacing w:after="0" w:line="240" w:lineRule="auto"/>
        <w:textAlignment w:val="top"/>
        <w:rPr>
          <w:rFonts w:ascii="Comic Sans MS" w:eastAsia="Times New Roman" w:hAnsi="Comic Sans MS" w:cs="Arial"/>
          <w:sz w:val="24"/>
          <w:szCs w:val="24"/>
          <w:lang w:eastAsia="en-GB"/>
        </w:rPr>
      </w:pPr>
      <w:r w:rsidRPr="000258C7">
        <w:rPr>
          <w:rFonts w:ascii="Comic Sans MS" w:eastAsia="Times New Roman" w:hAnsi="Comic Sans MS" w:cs="Arial"/>
          <w:sz w:val="24"/>
          <w:szCs w:val="24"/>
          <w:lang w:eastAsia="en-GB"/>
        </w:rPr>
        <w:t>Be adventurous and get creative to mix up what goes in their lunchbox.</w:t>
      </w:r>
    </w:p>
    <w:p w:rsidR="00747574" w:rsidRPr="00E2352F" w:rsidRDefault="000258C7" w:rsidP="00747574">
      <w:pPr>
        <w:shd w:val="clear" w:color="auto" w:fill="FFFFFF"/>
        <w:spacing w:after="0" w:line="240" w:lineRule="auto"/>
        <w:textAlignment w:val="top"/>
        <w:rPr>
          <w:rFonts w:ascii="Comic Sans MS" w:hAnsi="Comic Sans MS"/>
          <w:sz w:val="24"/>
          <w:szCs w:val="24"/>
        </w:rPr>
      </w:pPr>
      <w:r w:rsidRPr="000258C7">
        <w:rPr>
          <w:rFonts w:ascii="Comic Sans MS" w:eastAsia="Times New Roman" w:hAnsi="Comic Sans MS" w:cs="Arial"/>
          <w:sz w:val="24"/>
          <w:szCs w:val="24"/>
          <w:lang w:eastAsia="en-GB"/>
        </w:rPr>
        <w:br/>
      </w:r>
      <w:r w:rsidR="00747574" w:rsidRPr="00E2352F">
        <w:rPr>
          <w:rFonts w:ascii="Comic Sans MS" w:hAnsi="Comic Sans MS"/>
          <w:sz w:val="24"/>
          <w:szCs w:val="24"/>
        </w:rPr>
        <w:t>Children need a healthy balanced diet containing foods from each food group so they get a wide range of nutrients to help them stay healthy.</w:t>
      </w:r>
    </w:p>
    <w:p w:rsidR="00747574" w:rsidRPr="00E2352F" w:rsidRDefault="00747574" w:rsidP="00747574">
      <w:pPr>
        <w:rPr>
          <w:rFonts w:ascii="Comic Sans MS" w:hAnsi="Comic Sans MS"/>
          <w:sz w:val="24"/>
          <w:szCs w:val="24"/>
        </w:rPr>
      </w:pPr>
      <w:r w:rsidRPr="00E2352F">
        <w:rPr>
          <w:rFonts w:ascii="Comic Sans MS" w:hAnsi="Comic Sans MS"/>
          <w:sz w:val="24"/>
          <w:szCs w:val="24"/>
        </w:rPr>
        <w:t xml:space="preserve">Children’s appetites vary depending on age, growth spurts, and how much activity they have done so it's important to provide appropriately sized portions. </w:t>
      </w:r>
    </w:p>
    <w:p w:rsidR="00747574" w:rsidRPr="00E2352F" w:rsidRDefault="00747574">
      <w:pPr>
        <w:rPr>
          <w:rFonts w:ascii="Comic Sans MS" w:hAnsi="Comic Sans MS"/>
          <w:sz w:val="24"/>
          <w:szCs w:val="24"/>
        </w:rPr>
      </w:pPr>
      <w:r w:rsidRPr="00E2352F">
        <w:rPr>
          <w:rFonts w:ascii="Comic Sans MS" w:hAnsi="Comic Sans MS"/>
          <w:sz w:val="24"/>
          <w:szCs w:val="24"/>
        </w:rPr>
        <w:t xml:space="preserve">For more information, please go to the </w:t>
      </w:r>
      <w:proofErr w:type="spellStart"/>
      <w:r w:rsidRPr="00E2352F">
        <w:rPr>
          <w:rFonts w:ascii="Comic Sans MS" w:hAnsi="Comic Sans MS"/>
          <w:sz w:val="24"/>
          <w:szCs w:val="24"/>
        </w:rPr>
        <w:t>Ellergreen</w:t>
      </w:r>
      <w:proofErr w:type="spellEnd"/>
      <w:r w:rsidRPr="00E2352F">
        <w:rPr>
          <w:rFonts w:ascii="Comic Sans MS" w:hAnsi="Comic Sans MS"/>
          <w:sz w:val="24"/>
          <w:szCs w:val="24"/>
        </w:rPr>
        <w:t xml:space="preserve"> Nursery School and Childcare Centre website</w:t>
      </w:r>
      <w:r w:rsidR="00DD4D92" w:rsidRPr="00E2352F">
        <w:rPr>
          <w:rFonts w:ascii="Comic Sans MS" w:hAnsi="Comic Sans MS"/>
          <w:sz w:val="24"/>
          <w:szCs w:val="24"/>
        </w:rPr>
        <w:t xml:space="preserve"> under Health and Wellbeing.</w:t>
      </w:r>
    </w:p>
    <w:p w:rsidR="00F240BE" w:rsidRPr="00E2352F" w:rsidRDefault="00747574">
      <w:pPr>
        <w:rPr>
          <w:rFonts w:ascii="Comic Sans MS" w:hAnsi="Comic Sans MS"/>
          <w:sz w:val="24"/>
          <w:szCs w:val="24"/>
        </w:rPr>
      </w:pPr>
      <w:r w:rsidRPr="00E2352F">
        <w:rPr>
          <w:rFonts w:ascii="Comic Sans MS" w:hAnsi="Comic Sans MS"/>
          <w:sz w:val="24"/>
          <w:szCs w:val="24"/>
        </w:rPr>
        <w:t>Thank you for your continued support,</w:t>
      </w:r>
    </w:p>
    <w:p w:rsidR="00747574" w:rsidRPr="00E2352F" w:rsidRDefault="00747574">
      <w:pPr>
        <w:rPr>
          <w:rFonts w:ascii="Comic Sans MS" w:hAnsi="Comic Sans MS"/>
          <w:sz w:val="24"/>
          <w:szCs w:val="24"/>
        </w:rPr>
      </w:pPr>
    </w:p>
    <w:sectPr w:rsidR="00747574" w:rsidRPr="00E2352F">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6916" w:rsidRDefault="00426916" w:rsidP="00747574">
      <w:pPr>
        <w:spacing w:after="0" w:line="240" w:lineRule="auto"/>
      </w:pPr>
      <w:r>
        <w:separator/>
      </w:r>
    </w:p>
  </w:endnote>
  <w:endnote w:type="continuationSeparator" w:id="0">
    <w:p w:rsidR="00426916" w:rsidRDefault="00426916" w:rsidP="00747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6916" w:rsidRDefault="00426916" w:rsidP="00747574">
      <w:pPr>
        <w:spacing w:after="0" w:line="240" w:lineRule="auto"/>
      </w:pPr>
      <w:r>
        <w:separator/>
      </w:r>
    </w:p>
  </w:footnote>
  <w:footnote w:type="continuationSeparator" w:id="0">
    <w:p w:rsidR="00426916" w:rsidRDefault="00426916" w:rsidP="007475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3C7C" w:rsidRDefault="00583C7C" w:rsidP="00583C7C">
    <w:pPr>
      <w:pStyle w:val="Header"/>
    </w:pPr>
    <w:r>
      <w:rPr>
        <w:noProof/>
        <w:lang w:eastAsia="en-GB"/>
      </w:rPr>
      <w:drawing>
        <wp:inline distT="0" distB="0" distL="0" distR="0">
          <wp:extent cx="599090" cy="28730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elle.png"/>
                  <pic:cNvPicPr/>
                </pic:nvPicPr>
                <pic:blipFill>
                  <a:blip r:embed="rId1">
                    <a:extLst>
                      <a:ext uri="{28A0092B-C50C-407E-A947-70E740481C1C}">
                        <a14:useLocalDpi xmlns:a14="http://schemas.microsoft.com/office/drawing/2010/main" val="0"/>
                      </a:ext>
                    </a:extLst>
                  </a:blip>
                  <a:stretch>
                    <a:fillRect/>
                  </a:stretch>
                </pic:blipFill>
                <pic:spPr>
                  <a:xfrm>
                    <a:off x="0" y="0"/>
                    <a:ext cx="605333" cy="290296"/>
                  </a:xfrm>
                  <a:prstGeom prst="rect">
                    <a:avLst/>
                  </a:prstGeom>
                </pic:spPr>
              </pic:pic>
            </a:graphicData>
          </a:graphic>
        </wp:inline>
      </w:drawing>
    </w:r>
    <w:r>
      <w:t xml:space="preserve">                              </w:t>
    </w:r>
    <w:proofErr w:type="spellStart"/>
    <w:r>
      <w:t>Ellergreen</w:t>
    </w:r>
    <w:proofErr w:type="spellEnd"/>
    <w:r>
      <w:t xml:space="preserve"> Nursery School and Childcare Centre</w:t>
    </w:r>
  </w:p>
  <w:p w:rsidR="00747574" w:rsidRDefault="0074757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330440"/>
    <w:multiLevelType w:val="multilevel"/>
    <w:tmpl w:val="79C87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C7"/>
    <w:rsid w:val="000258C7"/>
    <w:rsid w:val="00426916"/>
    <w:rsid w:val="00583C7C"/>
    <w:rsid w:val="00747574"/>
    <w:rsid w:val="008D45D9"/>
    <w:rsid w:val="00DD4D92"/>
    <w:rsid w:val="00E2352F"/>
    <w:rsid w:val="00F24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73A773"/>
  <w15:chartTrackingRefBased/>
  <w15:docId w15:val="{74DC8EB5-C69A-43AC-B655-C997FBAEE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258C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58C7"/>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F240BE"/>
    <w:rPr>
      <w:color w:val="0563C1" w:themeColor="hyperlink"/>
      <w:u w:val="single"/>
    </w:rPr>
  </w:style>
  <w:style w:type="paragraph" w:styleId="Header">
    <w:name w:val="header"/>
    <w:basedOn w:val="Normal"/>
    <w:link w:val="HeaderChar"/>
    <w:uiPriority w:val="99"/>
    <w:unhideWhenUsed/>
    <w:rsid w:val="007475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7574"/>
  </w:style>
  <w:style w:type="paragraph" w:styleId="Footer">
    <w:name w:val="footer"/>
    <w:basedOn w:val="Normal"/>
    <w:link w:val="FooterChar"/>
    <w:uiPriority w:val="99"/>
    <w:unhideWhenUsed/>
    <w:rsid w:val="007475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75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493829">
      <w:bodyDiv w:val="1"/>
      <w:marLeft w:val="0"/>
      <w:marRight w:val="0"/>
      <w:marTop w:val="0"/>
      <w:marBottom w:val="0"/>
      <w:divBdr>
        <w:top w:val="none" w:sz="0" w:space="0" w:color="auto"/>
        <w:left w:val="none" w:sz="0" w:space="0" w:color="auto"/>
        <w:bottom w:val="none" w:sz="0" w:space="0" w:color="auto"/>
        <w:right w:val="none" w:sz="0" w:space="0" w:color="auto"/>
      </w:divBdr>
    </w:div>
    <w:div w:id="1149831714">
      <w:bodyDiv w:val="1"/>
      <w:marLeft w:val="0"/>
      <w:marRight w:val="0"/>
      <w:marTop w:val="0"/>
      <w:marBottom w:val="0"/>
      <w:divBdr>
        <w:top w:val="none" w:sz="0" w:space="0" w:color="auto"/>
        <w:left w:val="none" w:sz="0" w:space="0" w:color="auto"/>
        <w:bottom w:val="none" w:sz="0" w:space="0" w:color="auto"/>
        <w:right w:val="none" w:sz="0" w:space="0" w:color="auto"/>
      </w:divBdr>
    </w:div>
    <w:div w:id="2105150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Livewell/Goodfood/Pages/starchy-foods.aspx"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nhs.uk/Livewell/Goodfood/Pages/pulses.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602</Words>
  <Characters>3438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2</cp:revision>
  <dcterms:created xsi:type="dcterms:W3CDTF">2021-05-09T09:59:00Z</dcterms:created>
  <dcterms:modified xsi:type="dcterms:W3CDTF">2021-05-09T09:59:00Z</dcterms:modified>
</cp:coreProperties>
</file>