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DBE04" w14:textId="718BB9CF" w:rsidR="009204F0" w:rsidRPr="009204F0" w:rsidRDefault="009204F0" w:rsidP="009204F0">
      <w:pPr>
        <w:rPr>
          <w:rFonts w:ascii="Comic Sans MS" w:hAnsi="Comic Sans MS"/>
          <w:b/>
          <w:bCs/>
        </w:rPr>
      </w:pPr>
      <w:bookmarkStart w:id="0" w:name="_Hlk216103230"/>
      <w:r w:rsidRPr="009204F0">
        <w:rPr>
          <w:rFonts w:ascii="Comic Sans MS" w:hAnsi="Comic Sans MS"/>
          <w:b/>
          <w:bCs/>
        </w:rPr>
        <w:t>Nappy Changing &amp; Intimate Care Policy</w:t>
      </w:r>
    </w:p>
    <w:bookmarkEnd w:id="0"/>
    <w:p w14:paraId="268F661D" w14:textId="77777777" w:rsidR="009204F0" w:rsidRPr="009204F0" w:rsidRDefault="009204F0" w:rsidP="009204F0">
      <w:pPr>
        <w:rPr>
          <w:rFonts w:ascii="Comic Sans MS" w:hAnsi="Comic Sans MS"/>
          <w:b/>
          <w:bCs/>
        </w:rPr>
      </w:pPr>
      <w:r w:rsidRPr="009204F0">
        <w:rPr>
          <w:rFonts w:ascii="Comic Sans MS" w:hAnsi="Comic Sans MS"/>
          <w:b/>
          <w:bCs/>
        </w:rPr>
        <w:t>Reviewed and Updated: December 2025</w:t>
      </w:r>
    </w:p>
    <w:p w14:paraId="644604D3" w14:textId="2E1D977D" w:rsidR="009204F0" w:rsidRDefault="009204F0" w:rsidP="009204F0">
      <w:pPr>
        <w:rPr>
          <w:rFonts w:ascii="Comic Sans MS" w:hAnsi="Comic Sans MS"/>
          <w:b/>
          <w:bCs/>
        </w:rPr>
      </w:pPr>
      <w:r w:rsidRPr="009204F0">
        <w:rPr>
          <w:rFonts w:ascii="Comic Sans MS" w:hAnsi="Comic Sans MS"/>
          <w:b/>
          <w:bCs/>
        </w:rPr>
        <w:t>Next Review: September 2026</w:t>
      </w:r>
    </w:p>
    <w:p w14:paraId="389243C0" w14:textId="32579042" w:rsidR="009204F0" w:rsidRPr="009204F0" w:rsidRDefault="009204F0" w:rsidP="009204F0">
      <w:pPr>
        <w:rPr>
          <w:rFonts w:ascii="Comic Sans MS" w:hAnsi="Comic Sans MS"/>
          <w:b/>
          <w:bCs/>
        </w:rPr>
      </w:pPr>
      <w:r w:rsidRPr="009204F0">
        <w:rPr>
          <w:rFonts w:ascii="Comic Sans MS" w:hAnsi="Comic Sans MS"/>
          <w:b/>
          <w:bCs/>
        </w:rPr>
        <w:t>1. Purpose of the Policy</w:t>
      </w:r>
    </w:p>
    <w:p w14:paraId="5E3DFE28" w14:textId="77777777" w:rsidR="009204F0" w:rsidRPr="009204F0" w:rsidRDefault="009204F0" w:rsidP="009204F0">
      <w:pPr>
        <w:rPr>
          <w:rFonts w:ascii="Comic Sans MS" w:hAnsi="Comic Sans MS"/>
        </w:rPr>
      </w:pPr>
      <w:r w:rsidRPr="009204F0">
        <w:rPr>
          <w:rFonts w:ascii="Comic Sans MS" w:hAnsi="Comic Sans MS"/>
        </w:rPr>
        <w:t>This policy explains how Ellergreen Nursery School &amp; Childcare Centre provides safe, respectful, and hygienic intimate care for all children in both the 2-year-old Childcare provision and the 3–4-year-old School Nursery provision. The aim is to ensure that children’s dignity is protected at all times, that health and safety requirements are met, and that toileting development is supported in a consistent and developmentally appropriate way. The policy also ensures compliance with statutory safeguarding duties.</w:t>
      </w:r>
    </w:p>
    <w:p w14:paraId="0B4C2378" w14:textId="77777777" w:rsidR="009204F0" w:rsidRPr="009204F0" w:rsidRDefault="009204F0" w:rsidP="009204F0">
      <w:pPr>
        <w:rPr>
          <w:rFonts w:ascii="Comic Sans MS" w:hAnsi="Comic Sans MS"/>
          <w:b/>
          <w:bCs/>
        </w:rPr>
      </w:pPr>
      <w:r w:rsidRPr="009204F0">
        <w:rPr>
          <w:rFonts w:ascii="Comic Sans MS" w:hAnsi="Comic Sans MS"/>
          <w:b/>
          <w:bCs/>
        </w:rPr>
        <w:t>2. Statutory Links</w:t>
      </w:r>
    </w:p>
    <w:p w14:paraId="02F96B65" w14:textId="77777777" w:rsidR="009204F0" w:rsidRPr="009204F0" w:rsidRDefault="009204F0" w:rsidP="009204F0">
      <w:pPr>
        <w:rPr>
          <w:rFonts w:ascii="Comic Sans MS" w:hAnsi="Comic Sans MS"/>
        </w:rPr>
      </w:pPr>
      <w:r w:rsidRPr="009204F0">
        <w:rPr>
          <w:rFonts w:ascii="Comic Sans MS" w:hAnsi="Comic Sans MS"/>
        </w:rPr>
        <w:t>This policy aligns with the EYFS Statutory Framework 2025, Working Together to Safeguard Children 2024/25, Keeping Children Safe in Education 2025, DfE Infection Prevention Guidance, the SEND Code of Practice, and Ellergreen Safeguarding, SEND, and Health &amp; Safety Policies.</w:t>
      </w:r>
    </w:p>
    <w:p w14:paraId="3599A908" w14:textId="77777777" w:rsidR="009204F0" w:rsidRPr="009204F0" w:rsidRDefault="009204F0" w:rsidP="009204F0">
      <w:pPr>
        <w:rPr>
          <w:rFonts w:ascii="Comic Sans MS" w:hAnsi="Comic Sans MS"/>
          <w:b/>
          <w:bCs/>
        </w:rPr>
      </w:pPr>
      <w:r w:rsidRPr="009204F0">
        <w:rPr>
          <w:rFonts w:ascii="Comic Sans MS" w:hAnsi="Comic Sans MS"/>
          <w:b/>
          <w:bCs/>
        </w:rPr>
        <w:t>3. Principles Across Both Provisions</w:t>
      </w:r>
    </w:p>
    <w:p w14:paraId="62F6593F" w14:textId="77777777" w:rsidR="009204F0" w:rsidRPr="009204F0" w:rsidRDefault="009204F0" w:rsidP="009204F0">
      <w:pPr>
        <w:rPr>
          <w:rFonts w:ascii="Comic Sans MS" w:hAnsi="Comic Sans MS"/>
        </w:rPr>
      </w:pPr>
      <w:r w:rsidRPr="009204F0">
        <w:rPr>
          <w:rFonts w:ascii="Comic Sans MS" w:hAnsi="Comic Sans MS"/>
        </w:rPr>
        <w:t>Across both provisions, children are treated with sensitivity, dignity, and respect. Staff follow strict hygiene and infection-control measures, only trained staff provide intimate care, children are supported to develop independence, and all intimate care is recorded for safeguarding purposes.</w:t>
      </w:r>
    </w:p>
    <w:p w14:paraId="1FCA9F5A" w14:textId="77777777" w:rsidR="009204F0" w:rsidRDefault="009204F0" w:rsidP="009204F0">
      <w:pPr>
        <w:rPr>
          <w:rFonts w:ascii="Comic Sans MS" w:hAnsi="Comic Sans MS"/>
          <w:b/>
          <w:bCs/>
        </w:rPr>
      </w:pPr>
      <w:r w:rsidRPr="009204F0">
        <w:rPr>
          <w:rFonts w:ascii="Comic Sans MS" w:hAnsi="Comic Sans MS"/>
          <w:b/>
          <w:bCs/>
        </w:rPr>
        <w:t>4. Differences Between Provisions</w:t>
      </w:r>
    </w:p>
    <w:p w14:paraId="1FECCD6D" w14:textId="77777777" w:rsidR="009204F0" w:rsidRPr="009204F0" w:rsidRDefault="009204F0" w:rsidP="009204F0">
      <w:pPr>
        <w:rPr>
          <w:rFonts w:ascii="Comic Sans MS" w:hAnsi="Comic Sans MS"/>
          <w:lang w:val="en-GB"/>
        </w:rPr>
      </w:pPr>
      <w:r w:rsidRPr="009204F0">
        <w:rPr>
          <w:rFonts w:ascii="Comic Sans MS" w:hAnsi="Comic Sans MS"/>
          <w:lang w:val="en-GB"/>
        </w:rPr>
        <w:t>Childcare Centre (2-Year-Olds)</w:t>
      </w:r>
    </w:p>
    <w:p w14:paraId="5A918AEA" w14:textId="49F3294B" w:rsidR="009204F0" w:rsidRPr="009204F0" w:rsidRDefault="009204F0" w:rsidP="009204F0">
      <w:pPr>
        <w:rPr>
          <w:rFonts w:ascii="Comic Sans MS" w:hAnsi="Comic Sans MS"/>
          <w:lang w:val="en-GB"/>
        </w:rPr>
      </w:pPr>
      <w:r w:rsidRPr="009204F0">
        <w:rPr>
          <w:rFonts w:ascii="Comic Sans MS" w:hAnsi="Comic Sans MS"/>
          <w:lang w:val="en-GB"/>
        </w:rPr>
        <w:t xml:space="preserve">In the Childcare Centre, the majority of children remain in nappies or are in the process of toilet training. Each nappy change logged on the Famly system, ensuring that parents receive automatic notifications regarding their child’s changing routine. This communication is vital for maintaining transparency and </w:t>
      </w:r>
      <w:r w:rsidRPr="002A7225">
        <w:rPr>
          <w:rFonts w:ascii="Comic Sans MS" w:hAnsi="Comic Sans MS"/>
          <w:lang w:val="en-GB"/>
        </w:rPr>
        <w:t>supporting parents in their child’s development. Parents are responsible for providin</w:t>
      </w:r>
      <w:r w:rsidR="002B7DD7" w:rsidRPr="002A7225">
        <w:rPr>
          <w:rFonts w:ascii="Comic Sans MS" w:hAnsi="Comic Sans MS"/>
          <w:lang w:val="en-GB"/>
        </w:rPr>
        <w:t>g an adequate supply of nappies</w:t>
      </w:r>
      <w:r w:rsidRPr="002A7225">
        <w:rPr>
          <w:rFonts w:ascii="Comic Sans MS" w:hAnsi="Comic Sans MS"/>
          <w:lang w:val="en-GB"/>
        </w:rPr>
        <w:t xml:space="preserve"> and spare clothing to meet their child’s needs throughout the day.</w:t>
      </w:r>
      <w:r w:rsidR="002B7DD7" w:rsidRPr="002A7225">
        <w:rPr>
          <w:rFonts w:ascii="Comic Sans MS" w:hAnsi="Comic Sans MS"/>
          <w:lang w:val="en-GB"/>
        </w:rPr>
        <w:t xml:space="preserve"> </w:t>
      </w:r>
      <w:r w:rsidR="002A7225" w:rsidRPr="002A7225">
        <w:rPr>
          <w:rFonts w:ascii="Comic Sans MS" w:hAnsi="Comic Sans MS" w:cs="Helvetica"/>
          <w:shd w:val="clear" w:color="auto" w:fill="FFFFFF"/>
        </w:rPr>
        <w:t xml:space="preserve">The Childcare Centre </w:t>
      </w:r>
      <w:r w:rsidR="002B7DD7" w:rsidRPr="002A7225">
        <w:rPr>
          <w:rFonts w:ascii="Comic Sans MS" w:hAnsi="Comic Sans MS" w:cs="Helvetica"/>
          <w:shd w:val="clear" w:color="auto" w:fill="FFFFFF"/>
        </w:rPr>
        <w:t xml:space="preserve">will provide </w:t>
      </w:r>
      <w:r w:rsidR="005127FB">
        <w:rPr>
          <w:rFonts w:ascii="Comic Sans MS" w:hAnsi="Comic Sans MS" w:cs="Helvetica"/>
          <w:shd w:val="clear" w:color="auto" w:fill="FFFFFF"/>
        </w:rPr>
        <w:t>s</w:t>
      </w:r>
      <w:r w:rsidR="002B7DD7" w:rsidRPr="002A7225">
        <w:rPr>
          <w:rFonts w:ascii="Comic Sans MS" w:hAnsi="Comic Sans MS" w:cs="Helvetica"/>
          <w:shd w:val="clear" w:color="auto" w:fill="FFFFFF"/>
        </w:rPr>
        <w:t>ensitive wipes as standard, but if children have any allergies or preferences for specific brands, then parents will provide alternatives.</w:t>
      </w:r>
      <w:r w:rsidR="004503A1" w:rsidRPr="002A7225">
        <w:rPr>
          <w:rFonts w:ascii="Comic Sans MS" w:hAnsi="Comic Sans MS" w:cs="Helvetica"/>
          <w:shd w:val="clear" w:color="auto" w:fill="FFFFFF"/>
        </w:rPr>
        <w:t xml:space="preserve"> In each nappy changing area, we have a requirements list that outlines any allergies to specific wipes, creams, and parent preferences. This list also notes bowel movement patterns, including details about children who may experience constipation or have conditions like eczema and may need cream applying during nappy changes.</w:t>
      </w:r>
      <w:r w:rsidR="004503A1" w:rsidRPr="002A7225">
        <w:rPr>
          <w:rFonts w:ascii="Helvetica" w:hAnsi="Helvetica" w:cs="Helvetica"/>
          <w:shd w:val="clear" w:color="auto" w:fill="FFFFFF"/>
        </w:rPr>
        <w:t xml:space="preserve"> </w:t>
      </w:r>
    </w:p>
    <w:p w14:paraId="0D2733F1" w14:textId="77777777" w:rsidR="002B7DD7" w:rsidRDefault="002B7DD7" w:rsidP="009204F0">
      <w:pPr>
        <w:rPr>
          <w:rFonts w:ascii="Comic Sans MS" w:hAnsi="Comic Sans MS"/>
          <w:lang w:val="en-GB"/>
        </w:rPr>
      </w:pPr>
    </w:p>
    <w:p w14:paraId="1C8B1551" w14:textId="34006597" w:rsidR="009204F0" w:rsidRDefault="009204F0" w:rsidP="009204F0">
      <w:pPr>
        <w:rPr>
          <w:rFonts w:ascii="Comic Sans MS" w:hAnsi="Comic Sans MS"/>
          <w:lang w:val="en-GB"/>
        </w:rPr>
      </w:pPr>
      <w:r w:rsidRPr="009204F0">
        <w:rPr>
          <w:rFonts w:ascii="Comic Sans MS" w:hAnsi="Comic Sans MS"/>
          <w:lang w:val="en-GB"/>
        </w:rPr>
        <w:lastRenderedPageBreak/>
        <w:t>Nursery School (3–4-Year-Olds)</w:t>
      </w:r>
    </w:p>
    <w:p w14:paraId="39D2EE1C" w14:textId="77777777" w:rsidR="00EE3F7B" w:rsidRPr="00EE3F7B" w:rsidRDefault="00EE3F7B" w:rsidP="00EE3F7B">
      <w:pPr>
        <w:rPr>
          <w:rFonts w:ascii="Comic Sans MS" w:hAnsi="Comic Sans MS"/>
          <w:lang w:val="en-GB"/>
        </w:rPr>
      </w:pPr>
      <w:r w:rsidRPr="00EE3F7B">
        <w:rPr>
          <w:rFonts w:ascii="Comic Sans MS" w:hAnsi="Comic Sans MS"/>
          <w:lang w:val="en-GB"/>
        </w:rPr>
        <w:t>In the Nursery School, children are generally expected to be toilet trained; however, reasonable adjustments are made for children with identified Special Educational Needs (SEND) or specific medical needs. If a child has an accident, or their clothing becomes wet, dirty, or soiled, staff will change the child as required. Any wet or soiled clothing will be sent home in a sealed bag, along with a clothing replacement slip for parents/carers.</w:t>
      </w:r>
    </w:p>
    <w:p w14:paraId="1555881C" w14:textId="283FAEB1" w:rsidR="00EE3F7B" w:rsidRPr="009204F0" w:rsidRDefault="00EE3F7B" w:rsidP="009204F0">
      <w:pPr>
        <w:rPr>
          <w:rFonts w:ascii="Comic Sans MS" w:hAnsi="Comic Sans MS"/>
          <w:lang w:val="en-GB"/>
        </w:rPr>
      </w:pPr>
      <w:r w:rsidRPr="00EE3F7B">
        <w:rPr>
          <w:rFonts w:ascii="Comic Sans MS" w:hAnsi="Comic Sans MS"/>
          <w:lang w:val="en-GB"/>
        </w:rPr>
        <w:t>All nappy changes or clothing changes are recorded internally. Patterns of repeated accidents are monitored and discussed with the Special Educational Needs Coordinator (SENCO) and the Senior Leadership Team (SLT) to ensure that the child receives appropriate support and that any necessary interventions are put in place.</w:t>
      </w:r>
    </w:p>
    <w:p w14:paraId="0FBC1939" w14:textId="77777777" w:rsidR="009204F0" w:rsidRPr="009204F0" w:rsidRDefault="009204F0" w:rsidP="009204F0">
      <w:pPr>
        <w:rPr>
          <w:rFonts w:ascii="Comic Sans MS" w:hAnsi="Comic Sans MS"/>
          <w:b/>
          <w:bCs/>
        </w:rPr>
      </w:pPr>
      <w:r w:rsidRPr="009204F0">
        <w:rPr>
          <w:rFonts w:ascii="Comic Sans MS" w:hAnsi="Comic Sans MS"/>
          <w:b/>
          <w:bCs/>
        </w:rPr>
        <w:t>5. Staff Training &amp; Professional Expectations</w:t>
      </w:r>
    </w:p>
    <w:p w14:paraId="3E2056B4" w14:textId="1FE2B4E0" w:rsidR="009204F0" w:rsidRPr="009204F0" w:rsidRDefault="002A7225" w:rsidP="009204F0">
      <w:pPr>
        <w:rPr>
          <w:rFonts w:ascii="Comic Sans MS" w:hAnsi="Comic Sans MS"/>
        </w:rPr>
      </w:pPr>
      <w:r>
        <w:rPr>
          <w:rFonts w:ascii="Comic Sans MS" w:hAnsi="Comic Sans MS"/>
        </w:rPr>
        <w:t xml:space="preserve">Only DBS-checked, trained </w:t>
      </w:r>
      <w:r w:rsidR="009204F0" w:rsidRPr="009204F0">
        <w:rPr>
          <w:rFonts w:ascii="Comic Sans MS" w:hAnsi="Comic Sans MS"/>
        </w:rPr>
        <w:t xml:space="preserve">and </w:t>
      </w:r>
      <w:proofErr w:type="spellStart"/>
      <w:r w:rsidR="009204F0" w:rsidRPr="009204F0">
        <w:rPr>
          <w:rFonts w:ascii="Comic Sans MS" w:hAnsi="Comic Sans MS"/>
        </w:rPr>
        <w:t>authorised</w:t>
      </w:r>
      <w:proofErr w:type="spellEnd"/>
      <w:r w:rsidR="009204F0" w:rsidRPr="009204F0">
        <w:rPr>
          <w:rFonts w:ascii="Comic Sans MS" w:hAnsi="Comic Sans MS"/>
        </w:rPr>
        <w:t xml:space="preserve"> staff carry out intimate care. Staff receive training in safeguarding, infection control and manual handling. New staff are supervised until competent and must follow the Ellergreen Staff Code of Conduct.</w:t>
      </w:r>
    </w:p>
    <w:p w14:paraId="79AB1DAA" w14:textId="77777777" w:rsidR="009204F0" w:rsidRPr="009204F0" w:rsidRDefault="009204F0" w:rsidP="009204F0">
      <w:pPr>
        <w:rPr>
          <w:rFonts w:ascii="Comic Sans MS" w:hAnsi="Comic Sans MS"/>
          <w:b/>
          <w:bCs/>
        </w:rPr>
      </w:pPr>
      <w:r w:rsidRPr="009204F0">
        <w:rPr>
          <w:rFonts w:ascii="Comic Sans MS" w:hAnsi="Comic Sans MS"/>
          <w:b/>
          <w:bCs/>
        </w:rPr>
        <w:t>6. Visibility, Safeguarding &amp; Child Privacy</w:t>
      </w:r>
    </w:p>
    <w:p w14:paraId="349E00A3" w14:textId="1856DD2A" w:rsidR="009204F0" w:rsidRPr="009204F0" w:rsidRDefault="009204F0" w:rsidP="009204F0">
      <w:pPr>
        <w:rPr>
          <w:rFonts w:ascii="Comic Sans MS" w:hAnsi="Comic Sans MS"/>
          <w:lang w:val="en-GB"/>
        </w:rPr>
      </w:pPr>
      <w:r w:rsidRPr="009204F0">
        <w:rPr>
          <w:rFonts w:ascii="Comic Sans MS" w:hAnsi="Comic Sans MS"/>
          <w:lang w:val="en-GB"/>
        </w:rPr>
        <w:t xml:space="preserve">All </w:t>
      </w:r>
      <w:r w:rsidRPr="002A7225">
        <w:rPr>
          <w:rFonts w:ascii="Comic Sans MS" w:hAnsi="Comic Sans MS"/>
          <w:lang w:val="en-GB"/>
        </w:rPr>
        <w:t xml:space="preserve">intimate care activities will be conducted in designated changing areas that are equipped with clear panels on the doors. This design allows for visibility while ensuring that the child’s dignity is maintained. </w:t>
      </w:r>
      <w:r w:rsidR="002A7225" w:rsidRPr="002A7225">
        <w:rPr>
          <w:rFonts w:ascii="Comic Sans MS" w:hAnsi="Comic Sans MS"/>
          <w:lang w:val="en-GB"/>
        </w:rPr>
        <w:t>In the C</w:t>
      </w:r>
      <w:r w:rsidR="004E7700" w:rsidRPr="002A7225">
        <w:rPr>
          <w:rFonts w:ascii="Comic Sans MS" w:hAnsi="Comic Sans MS"/>
          <w:lang w:val="en-GB"/>
        </w:rPr>
        <w:t xml:space="preserve">hildcare </w:t>
      </w:r>
      <w:r w:rsidR="002A7225" w:rsidRPr="002A7225">
        <w:rPr>
          <w:rFonts w:ascii="Comic Sans MS" w:hAnsi="Comic Sans MS"/>
          <w:lang w:val="en-GB"/>
        </w:rPr>
        <w:t xml:space="preserve">Centre </w:t>
      </w:r>
      <w:r w:rsidR="004E7700" w:rsidRPr="002A7225">
        <w:rPr>
          <w:rFonts w:ascii="Comic Sans MS" w:hAnsi="Comic Sans MS"/>
          <w:lang w:val="en-GB"/>
        </w:rPr>
        <w:t>we have a nappy changing area in the staff toilets. There is no glass panel but the door is left open during nappy changing</w:t>
      </w:r>
      <w:r w:rsidR="004E7700" w:rsidRPr="002A7225">
        <w:rPr>
          <w:rFonts w:ascii="Comic Sans MS" w:hAnsi="Comic Sans MS"/>
        </w:rPr>
        <w:t xml:space="preserve">. </w:t>
      </w:r>
      <w:r w:rsidRPr="002A7225">
        <w:rPr>
          <w:rFonts w:ascii="Comic Sans MS" w:hAnsi="Comic Sans MS"/>
        </w:rPr>
        <w:t>No phones or recording devices are permitted. Any concerns, marks, or comments from the child are reported immediately to the DSL.</w:t>
      </w:r>
      <w:r w:rsidR="002B7DD7" w:rsidRPr="002A7225">
        <w:rPr>
          <w:rFonts w:ascii="Comic Sans MS" w:hAnsi="Comic Sans MS"/>
        </w:rPr>
        <w:t xml:space="preserve"> </w:t>
      </w:r>
    </w:p>
    <w:p w14:paraId="2C8B4D0D" w14:textId="77777777" w:rsidR="009204F0" w:rsidRPr="009204F0" w:rsidRDefault="009204F0" w:rsidP="009204F0">
      <w:pPr>
        <w:rPr>
          <w:rFonts w:ascii="Comic Sans MS" w:hAnsi="Comic Sans MS"/>
          <w:b/>
          <w:bCs/>
        </w:rPr>
      </w:pPr>
      <w:r w:rsidRPr="009204F0">
        <w:rPr>
          <w:rFonts w:ascii="Comic Sans MS" w:hAnsi="Comic Sans MS"/>
          <w:b/>
          <w:bCs/>
        </w:rPr>
        <w:t>7. Nappy Changing Procedure</w:t>
      </w:r>
    </w:p>
    <w:p w14:paraId="7717AB69" w14:textId="641C1306" w:rsidR="009204F0" w:rsidRPr="009204F0" w:rsidRDefault="00E1711A" w:rsidP="009204F0">
      <w:pPr>
        <w:rPr>
          <w:rFonts w:ascii="Comic Sans MS" w:hAnsi="Comic Sans MS"/>
        </w:rPr>
      </w:pPr>
      <w:r w:rsidRPr="00E1711A">
        <w:rPr>
          <w:rFonts w:ascii="Comic Sans MS" w:hAnsi="Comic Sans MS"/>
        </w:rPr>
        <w:t xml:space="preserve">Staff wear PPE, prepare equipment, support the child safely onto the mat, clean the child appropriately, bag and dispose of nappies safely, disinfect the mat, and ensure both staff and child wash their hands. Creams, including nappy creams such as </w:t>
      </w:r>
      <w:proofErr w:type="spellStart"/>
      <w:r w:rsidRPr="00E1711A">
        <w:rPr>
          <w:rFonts w:ascii="Comic Sans MS" w:hAnsi="Comic Sans MS"/>
        </w:rPr>
        <w:t>Sudocrem</w:t>
      </w:r>
      <w:proofErr w:type="spellEnd"/>
      <w:r w:rsidRPr="00E1711A">
        <w:rPr>
          <w:rFonts w:ascii="Comic Sans MS" w:hAnsi="Comic Sans MS"/>
        </w:rPr>
        <w:t>, are only applied with written parental permission.</w:t>
      </w:r>
    </w:p>
    <w:p w14:paraId="6217C41E" w14:textId="77777777" w:rsidR="009204F0" w:rsidRDefault="009204F0" w:rsidP="009204F0">
      <w:pPr>
        <w:rPr>
          <w:rFonts w:ascii="Comic Sans MS" w:hAnsi="Comic Sans MS"/>
          <w:b/>
          <w:bCs/>
        </w:rPr>
      </w:pPr>
      <w:r w:rsidRPr="009204F0">
        <w:rPr>
          <w:rFonts w:ascii="Comic Sans MS" w:hAnsi="Comic Sans MS"/>
          <w:b/>
          <w:bCs/>
        </w:rPr>
        <w:t>8. Recording Procedures</w:t>
      </w:r>
    </w:p>
    <w:p w14:paraId="1A4B9B22" w14:textId="77777777" w:rsidR="00E1711A" w:rsidRDefault="00E1711A" w:rsidP="009204F0">
      <w:pPr>
        <w:rPr>
          <w:rFonts w:ascii="Comic Sans MS" w:hAnsi="Comic Sans MS"/>
        </w:rPr>
      </w:pPr>
      <w:r w:rsidRPr="00E1711A">
        <w:rPr>
          <w:rFonts w:ascii="Comic Sans MS" w:hAnsi="Comic Sans MS"/>
        </w:rPr>
        <w:t>School Nursery: All changes are logged internally. Parents are not routinely informed of nappy changes or toilet support; they are only notified if a child requires a change of clothing. Wet or soiled clothing is sent home with a replacement slip.</w:t>
      </w:r>
    </w:p>
    <w:p w14:paraId="4017DFB4" w14:textId="63C68177" w:rsidR="002A7225" w:rsidRPr="005127FB" w:rsidRDefault="00E1711A" w:rsidP="009204F0">
      <w:pPr>
        <w:rPr>
          <w:rFonts w:ascii="Comic Sans MS" w:hAnsi="Comic Sans MS"/>
        </w:rPr>
      </w:pPr>
      <w:r w:rsidRPr="00E1711A">
        <w:rPr>
          <w:rFonts w:ascii="Comic Sans MS" w:hAnsi="Comic Sans MS"/>
        </w:rPr>
        <w:t>Patterns of repeated accidents are reviewed with SENCO and SLT.</w:t>
      </w:r>
    </w:p>
    <w:p w14:paraId="4A3A575F" w14:textId="2878DF36" w:rsidR="009204F0" w:rsidRPr="009204F0" w:rsidRDefault="009204F0" w:rsidP="009204F0">
      <w:pPr>
        <w:rPr>
          <w:rFonts w:ascii="Comic Sans MS" w:hAnsi="Comic Sans MS"/>
          <w:b/>
          <w:bCs/>
        </w:rPr>
      </w:pPr>
      <w:r w:rsidRPr="009204F0">
        <w:rPr>
          <w:rFonts w:ascii="Comic Sans MS" w:hAnsi="Comic Sans MS"/>
          <w:b/>
          <w:bCs/>
        </w:rPr>
        <w:t>9. Child Voice &amp; Emotional Support</w:t>
      </w:r>
    </w:p>
    <w:p w14:paraId="3B36B52C" w14:textId="77777777" w:rsidR="009204F0" w:rsidRPr="009204F0" w:rsidRDefault="009204F0" w:rsidP="009204F0">
      <w:pPr>
        <w:rPr>
          <w:rFonts w:ascii="Comic Sans MS" w:hAnsi="Comic Sans MS"/>
        </w:rPr>
      </w:pPr>
      <w:r w:rsidRPr="009204F0">
        <w:rPr>
          <w:rFonts w:ascii="Comic Sans MS" w:hAnsi="Comic Sans MS"/>
        </w:rPr>
        <w:lastRenderedPageBreak/>
        <w:t>Staff explain each step of the process, offer emotional reassurance, and encourage the child to express feelings. Children are supported to use Zones of Regulation language and are given simple choices to promote autonomy.</w:t>
      </w:r>
    </w:p>
    <w:p w14:paraId="3CD134C6" w14:textId="77777777" w:rsidR="009204F0" w:rsidRDefault="009204F0" w:rsidP="009204F0">
      <w:pPr>
        <w:rPr>
          <w:rFonts w:ascii="Comic Sans MS" w:hAnsi="Comic Sans MS"/>
          <w:b/>
          <w:bCs/>
        </w:rPr>
      </w:pPr>
      <w:r w:rsidRPr="009204F0">
        <w:rPr>
          <w:rFonts w:ascii="Comic Sans MS" w:hAnsi="Comic Sans MS"/>
          <w:b/>
          <w:bCs/>
        </w:rPr>
        <w:t>10. Parent Responsibilities</w:t>
      </w:r>
    </w:p>
    <w:p w14:paraId="3362883A" w14:textId="5BB664CF" w:rsidR="00E1711A" w:rsidRPr="00E1711A" w:rsidRDefault="00E1711A" w:rsidP="009204F0">
      <w:pPr>
        <w:rPr>
          <w:rFonts w:ascii="Comic Sans MS" w:hAnsi="Comic Sans MS"/>
        </w:rPr>
      </w:pPr>
      <w:r w:rsidRPr="00E1711A">
        <w:rPr>
          <w:rFonts w:ascii="Comic Sans MS" w:hAnsi="Comic Sans MS"/>
        </w:rPr>
        <w:t>Parents must provide spare clothing</w:t>
      </w:r>
      <w:r w:rsidR="00EE3F7B">
        <w:rPr>
          <w:rFonts w:ascii="Comic Sans MS" w:hAnsi="Comic Sans MS"/>
        </w:rPr>
        <w:t xml:space="preserve"> </w:t>
      </w:r>
      <w:r w:rsidRPr="00E1711A">
        <w:rPr>
          <w:rFonts w:ascii="Comic Sans MS" w:hAnsi="Comic Sans MS"/>
        </w:rPr>
        <w:t>and nappies if needed. Wipes are only required from parents if a child has a sensitivity, allergy, or needs a specific brand. Parents must replace items sent home and communicate toileting changes or concerns.</w:t>
      </w:r>
    </w:p>
    <w:p w14:paraId="462EFCB3" w14:textId="5435F506" w:rsidR="009204F0" w:rsidRPr="009204F0" w:rsidRDefault="009204F0" w:rsidP="009204F0">
      <w:pPr>
        <w:rPr>
          <w:rFonts w:ascii="Comic Sans MS" w:hAnsi="Comic Sans MS"/>
          <w:b/>
          <w:bCs/>
        </w:rPr>
      </w:pPr>
      <w:r w:rsidRPr="009204F0">
        <w:rPr>
          <w:rFonts w:ascii="Comic Sans MS" w:hAnsi="Comic Sans MS"/>
          <w:b/>
          <w:bCs/>
        </w:rPr>
        <w:t>1</w:t>
      </w:r>
      <w:r w:rsidR="00ED279A">
        <w:rPr>
          <w:rFonts w:ascii="Comic Sans MS" w:hAnsi="Comic Sans MS"/>
          <w:b/>
          <w:bCs/>
        </w:rPr>
        <w:t>1</w:t>
      </w:r>
      <w:r w:rsidRPr="009204F0">
        <w:rPr>
          <w:rFonts w:ascii="Comic Sans MS" w:hAnsi="Comic Sans MS"/>
          <w:b/>
          <w:bCs/>
        </w:rPr>
        <w:t>. Monitoring &amp; Early Identification</w:t>
      </w:r>
    </w:p>
    <w:p w14:paraId="13A136FF" w14:textId="77777777" w:rsidR="009204F0" w:rsidRPr="009204F0" w:rsidRDefault="009204F0" w:rsidP="009204F0">
      <w:pPr>
        <w:rPr>
          <w:rFonts w:ascii="Comic Sans MS" w:hAnsi="Comic Sans MS"/>
        </w:rPr>
      </w:pPr>
      <w:r w:rsidRPr="009204F0">
        <w:rPr>
          <w:rFonts w:ascii="Comic Sans MS" w:hAnsi="Comic Sans MS"/>
        </w:rPr>
        <w:t>Childcare: All changes logged digitally. Nursery School: Patterns of accidents monitored and reviewed with SENCO/SLT. Monitoring helps identify SEND needs, emotional difficulties, sensory needs, or safeguarding concerns.</w:t>
      </w:r>
    </w:p>
    <w:p w14:paraId="2AC7918E" w14:textId="3CD57FEE" w:rsidR="009204F0" w:rsidRPr="009204F0" w:rsidRDefault="009204F0" w:rsidP="009204F0">
      <w:pPr>
        <w:rPr>
          <w:rFonts w:ascii="Comic Sans MS" w:hAnsi="Comic Sans MS"/>
          <w:b/>
          <w:bCs/>
        </w:rPr>
      </w:pPr>
      <w:r w:rsidRPr="009204F0">
        <w:rPr>
          <w:rFonts w:ascii="Comic Sans MS" w:hAnsi="Comic Sans MS"/>
          <w:b/>
          <w:bCs/>
        </w:rPr>
        <w:t>1</w:t>
      </w:r>
      <w:r w:rsidR="00ED279A">
        <w:rPr>
          <w:rFonts w:ascii="Comic Sans MS" w:hAnsi="Comic Sans MS"/>
          <w:b/>
          <w:bCs/>
        </w:rPr>
        <w:t>2</w:t>
      </w:r>
      <w:r w:rsidRPr="009204F0">
        <w:rPr>
          <w:rFonts w:ascii="Comic Sans MS" w:hAnsi="Comic Sans MS"/>
          <w:b/>
          <w:bCs/>
        </w:rPr>
        <w:t>. Review of Policy</w:t>
      </w:r>
    </w:p>
    <w:p w14:paraId="4527C1E9" w14:textId="77777777" w:rsidR="009204F0" w:rsidRPr="009204F0" w:rsidRDefault="009204F0" w:rsidP="009204F0">
      <w:pPr>
        <w:rPr>
          <w:rFonts w:ascii="Comic Sans MS" w:hAnsi="Comic Sans MS"/>
          <w:b/>
          <w:bCs/>
        </w:rPr>
      </w:pPr>
      <w:r w:rsidRPr="009204F0">
        <w:rPr>
          <w:rFonts w:ascii="Comic Sans MS" w:hAnsi="Comic Sans MS"/>
          <w:b/>
          <w:bCs/>
        </w:rPr>
        <w:t>This policy is reviewed annually or earlier if updated guidance or legislation is issued.</w:t>
      </w:r>
    </w:p>
    <w:p w14:paraId="77FEF49C" w14:textId="14ABA397" w:rsidR="002A45A4" w:rsidRPr="00277885" w:rsidRDefault="002A45A4">
      <w:pPr>
        <w:rPr>
          <w:rFonts w:ascii="Comic Sans MS" w:hAnsi="Comic Sans MS"/>
        </w:rPr>
      </w:pPr>
    </w:p>
    <w:sectPr w:rsidR="002A45A4" w:rsidRPr="00277885" w:rsidSect="00277885">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1F6E3" w14:textId="77777777" w:rsidR="00B54AC8" w:rsidRDefault="00B54AC8">
      <w:pPr>
        <w:spacing w:after="0" w:line="240" w:lineRule="auto"/>
      </w:pPr>
      <w:r>
        <w:separator/>
      </w:r>
    </w:p>
  </w:endnote>
  <w:endnote w:type="continuationSeparator" w:id="0">
    <w:p w14:paraId="12BB8E53" w14:textId="77777777" w:rsidR="00B54AC8" w:rsidRDefault="00B5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316A3" w14:textId="4C389922" w:rsidR="002A45A4" w:rsidRDefault="009204F0">
    <w:pPr>
      <w:pStyle w:val="Footer"/>
    </w:pPr>
    <w:r>
      <w:rPr>
        <w:sz w:val="20"/>
      </w:rPr>
      <w:t>Nappy Changing &amp; Intimate Care Policy – Ellergreen Nursery School &amp; Childcare Centre – To be reviewed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E2A61" w14:textId="77777777" w:rsidR="00B54AC8" w:rsidRDefault="00B54AC8">
      <w:pPr>
        <w:spacing w:after="0" w:line="240" w:lineRule="auto"/>
      </w:pPr>
      <w:r>
        <w:separator/>
      </w:r>
    </w:p>
  </w:footnote>
  <w:footnote w:type="continuationSeparator" w:id="0">
    <w:p w14:paraId="37CCE82A" w14:textId="77777777" w:rsidR="00B54AC8" w:rsidRDefault="00B54A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FFAE" w14:textId="77777777" w:rsidR="009204F0" w:rsidRPr="009204F0" w:rsidRDefault="009204F0" w:rsidP="009204F0">
    <w:pPr>
      <w:pStyle w:val="Header"/>
      <w:rPr>
        <w:rFonts w:ascii="Comic Sans MS" w:hAnsi="Comic Sans MS"/>
        <w:b/>
        <w:bCs/>
        <w:sz w:val="28"/>
      </w:rPr>
    </w:pPr>
    <w:r w:rsidRPr="009204F0">
      <w:rPr>
        <w:rFonts w:ascii="Comic Sans MS" w:hAnsi="Comic Sans MS"/>
        <w:b/>
        <w:sz w:val="28"/>
      </w:rPr>
      <w:t xml:space="preserve">Ellergreen Nursery School &amp; Childcare Centre - </w:t>
    </w:r>
    <w:r w:rsidRPr="009204F0">
      <w:rPr>
        <w:rFonts w:ascii="Comic Sans MS" w:hAnsi="Comic Sans MS"/>
        <w:b/>
        <w:bCs/>
        <w:sz w:val="28"/>
      </w:rPr>
      <w:t>Nappy Changing &amp; Intimate Care Policy</w:t>
    </w:r>
  </w:p>
  <w:p w14:paraId="691BF1FF" w14:textId="008F71B5" w:rsidR="002A45A4" w:rsidRDefault="002A45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7302699">
    <w:abstractNumId w:val="8"/>
  </w:num>
  <w:num w:numId="2" w16cid:durableId="1160459047">
    <w:abstractNumId w:val="6"/>
  </w:num>
  <w:num w:numId="3" w16cid:durableId="413548342">
    <w:abstractNumId w:val="5"/>
  </w:num>
  <w:num w:numId="4" w16cid:durableId="1595089781">
    <w:abstractNumId w:val="4"/>
  </w:num>
  <w:num w:numId="5" w16cid:durableId="1828209862">
    <w:abstractNumId w:val="7"/>
  </w:num>
  <w:num w:numId="6" w16cid:durableId="1193304830">
    <w:abstractNumId w:val="3"/>
  </w:num>
  <w:num w:numId="7" w16cid:durableId="1565140300">
    <w:abstractNumId w:val="2"/>
  </w:num>
  <w:num w:numId="8" w16cid:durableId="1585870395">
    <w:abstractNumId w:val="1"/>
  </w:num>
  <w:num w:numId="9" w16cid:durableId="613824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100A3"/>
    <w:rsid w:val="00277885"/>
    <w:rsid w:val="0029639D"/>
    <w:rsid w:val="002A45A4"/>
    <w:rsid w:val="002A7225"/>
    <w:rsid w:val="002B7DD7"/>
    <w:rsid w:val="00326F90"/>
    <w:rsid w:val="004503A1"/>
    <w:rsid w:val="004E7700"/>
    <w:rsid w:val="005127FB"/>
    <w:rsid w:val="005F131E"/>
    <w:rsid w:val="009204F0"/>
    <w:rsid w:val="00AA1D8D"/>
    <w:rsid w:val="00B47730"/>
    <w:rsid w:val="00B54AC8"/>
    <w:rsid w:val="00B60FD8"/>
    <w:rsid w:val="00BA4C94"/>
    <w:rsid w:val="00C6061F"/>
    <w:rsid w:val="00CA7B23"/>
    <w:rsid w:val="00CB0664"/>
    <w:rsid w:val="00E1711A"/>
    <w:rsid w:val="00E803DD"/>
    <w:rsid w:val="00ED279A"/>
    <w:rsid w:val="00EE3F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824C0F"/>
  <w14:defaultImageDpi w14:val="300"/>
  <w15:docId w15:val="{43E35E9A-9D4A-40F4-B9AD-00569771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1DB6F-7299-4DC7-ABCE-38F08B5AB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826</Words>
  <Characters>4718</Characters>
  <Application>Microsoft Office Word</Application>
  <DocSecurity>0</DocSecurity>
  <Lines>74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Kerry Feeney</cp:lastModifiedBy>
  <cp:revision>2</cp:revision>
  <dcterms:created xsi:type="dcterms:W3CDTF">2025-12-11T12:50:00Z</dcterms:created>
  <dcterms:modified xsi:type="dcterms:W3CDTF">2025-12-11T12:50:00Z</dcterms:modified>
  <cp:category/>
</cp:coreProperties>
</file>